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51005" w14:textId="36D74D03" w:rsidR="0075389F" w:rsidRDefault="00EA76CD" w:rsidP="0075389F">
      <w:pPr>
        <w:pStyle w:val="a3"/>
        <w:pBdr>
          <w:bottom w:val="none" w:sz="0" w:space="0" w:color="auto"/>
        </w:pBdr>
        <w:jc w:val="center"/>
        <w:rPr>
          <w:rFonts w:ascii="Trebuchet MS" w:hAnsi="Trebuchet MS"/>
          <w:b/>
          <w:color w:val="5B9BD5" w:themeColor="accent5"/>
          <w:sz w:val="22"/>
          <w:szCs w:val="22"/>
        </w:rPr>
      </w:pPr>
      <w:r>
        <w:rPr>
          <w:rFonts w:ascii="Trebuchet MS" w:hAnsi="Trebuchet MS"/>
          <w:b/>
          <w:color w:val="5B9BD5" w:themeColor="accent5"/>
          <w:lang w:eastAsia="el-GR"/>
        </w:rPr>
        <w:drawing>
          <wp:inline distT="0" distB="0" distL="0" distR="0" wp14:anchorId="7CB24015" wp14:editId="5D515738">
            <wp:extent cx="2286000" cy="2286000"/>
            <wp:effectExtent l="0" t="0" r="0" b="0"/>
            <wp:docPr id="2" name="Εικόνα 2"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50x750  Resolu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14:paraId="307562D0" w14:textId="77777777" w:rsidR="00EA76CD" w:rsidRDefault="00EA76CD" w:rsidP="0075389F">
      <w:pPr>
        <w:pStyle w:val="a3"/>
        <w:pBdr>
          <w:bottom w:val="none" w:sz="0" w:space="0" w:color="auto"/>
        </w:pBdr>
        <w:jc w:val="center"/>
        <w:rPr>
          <w:rFonts w:ascii="Trebuchet MS" w:hAnsi="Trebuchet MS"/>
          <w:b/>
          <w:color w:val="5B9BD5" w:themeColor="accent5"/>
          <w:sz w:val="22"/>
          <w:szCs w:val="22"/>
        </w:rPr>
      </w:pPr>
      <w:bookmarkStart w:id="0" w:name="_Hlk117169444"/>
    </w:p>
    <w:p w14:paraId="7AC3711D" w14:textId="77777777" w:rsidR="00EA76CD" w:rsidRDefault="00EA76CD" w:rsidP="0075389F">
      <w:pPr>
        <w:pStyle w:val="a3"/>
        <w:pBdr>
          <w:bottom w:val="none" w:sz="0" w:space="0" w:color="auto"/>
        </w:pBdr>
        <w:jc w:val="center"/>
        <w:rPr>
          <w:rFonts w:ascii="Trebuchet MS" w:hAnsi="Trebuchet MS"/>
          <w:b/>
          <w:color w:val="5B9BD5" w:themeColor="accent5"/>
          <w:sz w:val="22"/>
          <w:szCs w:val="22"/>
        </w:rPr>
      </w:pPr>
    </w:p>
    <w:p w14:paraId="0CA458A6" w14:textId="19BCCE96" w:rsidR="0075389F" w:rsidRPr="00E5556A" w:rsidRDefault="0075389F" w:rsidP="0075389F">
      <w:pPr>
        <w:pStyle w:val="a3"/>
        <w:pBdr>
          <w:bottom w:val="none" w:sz="0" w:space="0" w:color="auto"/>
        </w:pBdr>
        <w:jc w:val="center"/>
        <w:rPr>
          <w:rFonts w:ascii="Trebuchet MS" w:hAnsi="Trebuchet MS"/>
          <w:b/>
          <w:color w:val="5B9BD5" w:themeColor="accent5"/>
          <w:sz w:val="36"/>
          <w:szCs w:val="36"/>
        </w:rPr>
      </w:pPr>
      <w:r w:rsidRPr="00E5556A">
        <w:rPr>
          <w:rFonts w:ascii="Trebuchet MS" w:hAnsi="Trebuchet MS"/>
          <w:b/>
          <w:color w:val="5B9BD5" w:themeColor="accent5"/>
          <w:sz w:val="36"/>
          <w:szCs w:val="36"/>
        </w:rPr>
        <w:t xml:space="preserve">ΑΥΤΟΚΡΑΤΟΡΙΚΟΣ ΓΥΡΟΣ ΜΑΡΟΚΟΥ </w:t>
      </w:r>
    </w:p>
    <w:p w14:paraId="6DF0C9A0" w14:textId="397D9B5F" w:rsidR="00EA76CD" w:rsidRPr="00EA76CD" w:rsidRDefault="00E5556A" w:rsidP="00015DA2">
      <w:pPr>
        <w:jc w:val="center"/>
        <w:rPr>
          <w:lang w:eastAsia="en-US"/>
        </w:rPr>
      </w:pPr>
      <w:r w:rsidRPr="00E5556A">
        <w:rPr>
          <w:rFonts w:ascii="Trebuchet MS" w:hAnsi="Trebuchet MS"/>
          <w:b/>
          <w:bCs/>
          <w:lang w:eastAsia="en-US"/>
        </w:rPr>
        <w:t>9 μέρες / 8 διανυκτερεύσεις</w:t>
      </w:r>
    </w:p>
    <w:p w14:paraId="17E9A110" w14:textId="77777777" w:rsidR="0075389F" w:rsidRPr="00E5556A" w:rsidRDefault="0075389F" w:rsidP="0075389F">
      <w:pPr>
        <w:rPr>
          <w:color w:val="5B9BD5" w:themeColor="accent5"/>
          <w:lang w:eastAsia="en-US"/>
        </w:rPr>
      </w:pPr>
    </w:p>
    <w:p w14:paraId="78D4A499" w14:textId="5E0E6522" w:rsidR="0075389F" w:rsidRDefault="0075389F" w:rsidP="0075389F">
      <w:pPr>
        <w:pStyle w:val="a3"/>
        <w:pBdr>
          <w:bottom w:val="none" w:sz="0" w:space="0" w:color="auto"/>
        </w:pBdr>
        <w:jc w:val="center"/>
        <w:rPr>
          <w:rFonts w:ascii="Trebuchet MS" w:hAnsi="Trebuchet MS"/>
          <w:color w:val="5B9BD5" w:themeColor="accent5"/>
          <w:sz w:val="22"/>
          <w:szCs w:val="22"/>
        </w:rPr>
      </w:pPr>
      <w:r w:rsidRPr="00E5556A">
        <w:rPr>
          <w:rFonts w:ascii="Trebuchet MS" w:hAnsi="Trebuchet MS"/>
          <w:b/>
          <w:color w:val="5B9BD5" w:themeColor="accent5"/>
          <w:sz w:val="22"/>
          <w:szCs w:val="22"/>
        </w:rPr>
        <w:t xml:space="preserve">ΚΑΖΑΜΠΛΑΝΚΑ </w:t>
      </w:r>
      <w:r w:rsidRPr="00E5556A">
        <w:rPr>
          <w:rFonts w:ascii="Trebuchet MS" w:hAnsi="Trebuchet MS"/>
          <w:color w:val="5B9BD5" w:themeColor="accent5"/>
          <w:sz w:val="22"/>
          <w:szCs w:val="22"/>
        </w:rPr>
        <w:t xml:space="preserve">(1) - </w:t>
      </w:r>
      <w:r w:rsidRPr="00E5556A">
        <w:rPr>
          <w:rFonts w:ascii="Trebuchet MS" w:hAnsi="Trebuchet MS"/>
          <w:b/>
          <w:color w:val="5B9BD5" w:themeColor="accent5"/>
          <w:sz w:val="22"/>
          <w:szCs w:val="22"/>
        </w:rPr>
        <w:t xml:space="preserve">ΡΑΜΠΑΤ - </w:t>
      </w:r>
      <w:r w:rsidRPr="00E5556A">
        <w:rPr>
          <w:rFonts w:ascii="Trebuchet MS" w:hAnsi="Trebuchet MS"/>
          <w:color w:val="5B9BD5" w:themeColor="accent5"/>
          <w:sz w:val="22"/>
          <w:szCs w:val="22"/>
        </w:rPr>
        <w:t xml:space="preserve"> </w:t>
      </w:r>
      <w:r w:rsidRPr="00E5556A">
        <w:rPr>
          <w:rFonts w:ascii="Trebuchet MS" w:hAnsi="Trebuchet MS"/>
          <w:b/>
          <w:color w:val="5B9BD5" w:themeColor="accent5"/>
          <w:sz w:val="22"/>
          <w:szCs w:val="22"/>
        </w:rPr>
        <w:t>ΜΕΚΝΕΣ -</w:t>
      </w:r>
      <w:r w:rsidRPr="00E5556A">
        <w:rPr>
          <w:rFonts w:ascii="Trebuchet MS" w:hAnsi="Trebuchet MS"/>
          <w:color w:val="5B9BD5" w:themeColor="accent5"/>
          <w:sz w:val="22"/>
          <w:szCs w:val="22"/>
        </w:rPr>
        <w:t xml:space="preserve"> </w:t>
      </w:r>
      <w:r w:rsidRPr="00E5556A">
        <w:rPr>
          <w:rFonts w:ascii="Trebuchet MS" w:hAnsi="Trebuchet MS"/>
          <w:b/>
          <w:color w:val="5B9BD5" w:themeColor="accent5"/>
          <w:sz w:val="22"/>
          <w:szCs w:val="22"/>
        </w:rPr>
        <w:t xml:space="preserve">ΦΕΖ </w:t>
      </w:r>
      <w:r w:rsidRPr="00E5556A">
        <w:rPr>
          <w:rFonts w:ascii="Trebuchet MS" w:hAnsi="Trebuchet MS"/>
          <w:color w:val="5B9BD5" w:themeColor="accent5"/>
          <w:sz w:val="22"/>
          <w:szCs w:val="22"/>
        </w:rPr>
        <w:t xml:space="preserve">(2) – </w:t>
      </w:r>
      <w:r w:rsidRPr="00E5556A">
        <w:rPr>
          <w:rFonts w:ascii="Trebuchet MS" w:hAnsi="Trebuchet MS"/>
          <w:b/>
          <w:color w:val="5B9BD5" w:themeColor="accent5"/>
          <w:sz w:val="22"/>
          <w:szCs w:val="22"/>
        </w:rPr>
        <w:t>ΙΦΡΑΝ –</w:t>
      </w:r>
      <w:r w:rsidRPr="00E5556A">
        <w:rPr>
          <w:rFonts w:ascii="Trebuchet MS" w:hAnsi="Trebuchet MS"/>
          <w:color w:val="5B9BD5" w:themeColor="accent5"/>
          <w:sz w:val="22"/>
          <w:szCs w:val="22"/>
        </w:rPr>
        <w:t xml:space="preserve"> </w:t>
      </w:r>
      <w:r w:rsidRPr="00E5556A">
        <w:rPr>
          <w:rFonts w:ascii="Trebuchet MS" w:hAnsi="Trebuchet MS"/>
          <w:b/>
          <w:color w:val="5B9BD5" w:themeColor="accent5"/>
          <w:sz w:val="22"/>
          <w:szCs w:val="22"/>
        </w:rPr>
        <w:t>ΕΡΑΣΙΝΤΙΑ</w:t>
      </w:r>
      <w:r w:rsidRPr="00E5556A">
        <w:rPr>
          <w:rFonts w:ascii="Trebuchet MS" w:hAnsi="Trebuchet MS"/>
          <w:color w:val="5B9BD5" w:themeColor="accent5"/>
          <w:sz w:val="22"/>
          <w:szCs w:val="22"/>
        </w:rPr>
        <w:t xml:space="preserve"> - </w:t>
      </w:r>
      <w:r w:rsidRPr="00E5556A">
        <w:rPr>
          <w:rFonts w:ascii="Trebuchet MS" w:hAnsi="Trebuchet MS"/>
          <w:b/>
          <w:color w:val="5B9BD5" w:themeColor="accent5"/>
          <w:sz w:val="22"/>
          <w:szCs w:val="22"/>
        </w:rPr>
        <w:t>ΕΡΦΟΥΝΤ</w:t>
      </w:r>
      <w:r w:rsidRPr="00E5556A">
        <w:rPr>
          <w:rFonts w:ascii="Trebuchet MS" w:hAnsi="Trebuchet MS"/>
          <w:color w:val="5B9BD5" w:themeColor="accent5"/>
          <w:sz w:val="22"/>
          <w:szCs w:val="22"/>
        </w:rPr>
        <w:t xml:space="preserve"> - </w:t>
      </w:r>
      <w:r w:rsidRPr="00E5556A">
        <w:rPr>
          <w:rFonts w:ascii="Trebuchet MS" w:hAnsi="Trebuchet MS"/>
          <w:b/>
          <w:bCs/>
          <w:color w:val="5B9BD5" w:themeColor="accent5"/>
          <w:sz w:val="22"/>
          <w:szCs w:val="22"/>
        </w:rPr>
        <w:t>ΜΕΡΖΟΥΓΚΑ(1)</w:t>
      </w:r>
      <w:r w:rsidRPr="00E5556A">
        <w:rPr>
          <w:rFonts w:ascii="Trebuchet MS" w:hAnsi="Trebuchet MS"/>
          <w:color w:val="5B9BD5" w:themeColor="accent5"/>
          <w:sz w:val="22"/>
          <w:szCs w:val="22"/>
        </w:rPr>
        <w:t xml:space="preserve"> - </w:t>
      </w:r>
      <w:r w:rsidRPr="00E5556A">
        <w:rPr>
          <w:rFonts w:ascii="Trebuchet MS" w:hAnsi="Trebuchet MS"/>
          <w:b/>
          <w:color w:val="5B9BD5" w:themeColor="accent5"/>
          <w:sz w:val="22"/>
          <w:szCs w:val="22"/>
        </w:rPr>
        <w:t xml:space="preserve">ΟΥΑΡΖΑΖΑΤ </w:t>
      </w:r>
      <w:r w:rsidRPr="00E5556A">
        <w:rPr>
          <w:rFonts w:ascii="Trebuchet MS" w:hAnsi="Trebuchet MS"/>
          <w:color w:val="5B9BD5" w:themeColor="accent5"/>
          <w:sz w:val="22"/>
          <w:szCs w:val="22"/>
        </w:rPr>
        <w:t xml:space="preserve">(1) </w:t>
      </w:r>
      <w:r w:rsidRPr="00E5556A">
        <w:rPr>
          <w:rFonts w:ascii="Trebuchet MS" w:hAnsi="Trebuchet MS"/>
          <w:b/>
          <w:color w:val="5B9BD5" w:themeColor="accent5"/>
          <w:sz w:val="22"/>
          <w:szCs w:val="22"/>
        </w:rPr>
        <w:t xml:space="preserve"> ΜΑΡΑΚΕΣ </w:t>
      </w:r>
      <w:r w:rsidRPr="00E5556A">
        <w:rPr>
          <w:rFonts w:ascii="Trebuchet MS" w:hAnsi="Trebuchet MS"/>
          <w:color w:val="5B9BD5" w:themeColor="accent5"/>
          <w:sz w:val="22"/>
          <w:szCs w:val="22"/>
        </w:rPr>
        <w:t>(3)</w:t>
      </w:r>
    </w:p>
    <w:p w14:paraId="64DDF063" w14:textId="7A3242AB" w:rsidR="00E5556A" w:rsidRPr="00E5556A" w:rsidRDefault="00E5556A" w:rsidP="00015DA2">
      <w:pPr>
        <w:jc w:val="center"/>
        <w:rPr>
          <w:lang w:eastAsia="en-US"/>
        </w:rPr>
      </w:pPr>
      <w:r w:rsidRPr="00E5556A">
        <w:rPr>
          <w:rFonts w:ascii="Trebuchet MS" w:hAnsi="Trebuchet MS"/>
          <w:b/>
          <w:bCs/>
          <w:sz w:val="22"/>
          <w:szCs w:val="22"/>
          <w:lang w:eastAsia="en-US"/>
        </w:rPr>
        <w:t>Πρόγραμμα Εκδρομής</w:t>
      </w:r>
    </w:p>
    <w:p w14:paraId="10BB6DDB" w14:textId="77777777" w:rsidR="0075389F" w:rsidRDefault="0075389F" w:rsidP="0075389F">
      <w:pPr>
        <w:rPr>
          <w:lang w:eastAsia="en-US"/>
        </w:rPr>
      </w:pPr>
    </w:p>
    <w:p w14:paraId="0172302C" w14:textId="38C66EE8" w:rsidR="0075389F" w:rsidRDefault="0075389F" w:rsidP="0075389F">
      <w:pPr>
        <w:pStyle w:val="a5"/>
        <w:pBdr>
          <w:bottom w:val="none" w:sz="0" w:space="0" w:color="auto"/>
        </w:pBdr>
        <w:spacing w:before="0" w:after="0" w:line="240" w:lineRule="auto"/>
        <w:ind w:left="0" w:right="0"/>
        <w:jc w:val="both"/>
        <w:rPr>
          <w:rFonts w:ascii="Trebuchet MS" w:hAnsi="Trebuchet MS" w:cs="Calibri"/>
          <w:b w:val="0"/>
          <w:bCs w:val="0"/>
          <w:i w:val="0"/>
          <w:iCs w:val="0"/>
          <w:color w:val="5B9BD5" w:themeColor="accent5"/>
          <w:lang w:val="fr-FR"/>
        </w:rPr>
      </w:pPr>
      <w:r>
        <w:rPr>
          <w:rFonts w:ascii="Trebuchet MS" w:hAnsi="Trebuchet MS" w:cs="Calibri"/>
          <w:i w:val="0"/>
          <w:iCs w:val="0"/>
          <w:color w:val="5B9BD5" w:themeColor="accent5"/>
        </w:rPr>
        <w:t>1</w:t>
      </w:r>
      <w:r>
        <w:rPr>
          <w:rFonts w:ascii="Trebuchet MS" w:hAnsi="Trebuchet MS" w:cs="Calibri"/>
          <w:i w:val="0"/>
          <w:iCs w:val="0"/>
          <w:color w:val="5B9BD5" w:themeColor="accent5"/>
          <w:vertAlign w:val="superscript"/>
        </w:rPr>
        <w:t>η</w:t>
      </w:r>
      <w:r>
        <w:rPr>
          <w:rFonts w:ascii="Trebuchet MS" w:hAnsi="Trebuchet MS" w:cs="Calibri"/>
          <w:i w:val="0"/>
          <w:iCs w:val="0"/>
          <w:color w:val="5B9BD5" w:themeColor="accent5"/>
        </w:rPr>
        <w:t xml:space="preserve"> μέρα</w:t>
      </w:r>
      <w:r w:rsidR="00EA76CD">
        <w:rPr>
          <w:rFonts w:ascii="Trebuchet MS" w:hAnsi="Trebuchet MS" w:cs="Calibri"/>
          <w:i w:val="0"/>
          <w:iCs w:val="0"/>
          <w:color w:val="5B9BD5" w:themeColor="accent5"/>
        </w:rPr>
        <w:t xml:space="preserve"> – 19/05/23</w:t>
      </w:r>
      <w:r>
        <w:rPr>
          <w:rFonts w:ascii="Trebuchet MS" w:hAnsi="Trebuchet MS" w:cs="Calibri"/>
          <w:i w:val="0"/>
          <w:iCs w:val="0"/>
          <w:color w:val="5B9BD5" w:themeColor="accent5"/>
        </w:rPr>
        <w:t>: Αθήνα – Καζαμπλάνκα (ξενάγηση πόλης)</w:t>
      </w:r>
    </w:p>
    <w:p w14:paraId="14AEB1A6" w14:textId="77777777" w:rsidR="0075389F" w:rsidRDefault="0075389F" w:rsidP="0075389F">
      <w:pPr>
        <w:jc w:val="both"/>
        <w:rPr>
          <w:rFonts w:ascii="Trebuchet MS" w:hAnsi="Trebuchet MS" w:cs="Calibri"/>
          <w:sz w:val="22"/>
          <w:szCs w:val="22"/>
        </w:rPr>
      </w:pPr>
      <w:r>
        <w:rPr>
          <w:rFonts w:ascii="Trebuchet MS" w:hAnsi="Trebuchet MS" w:cs="Calibri"/>
          <w:sz w:val="22"/>
          <w:szCs w:val="22"/>
        </w:rPr>
        <w:t xml:space="preserve">Συγκέντρωση στο </w:t>
      </w:r>
      <w:proofErr w:type="spellStart"/>
      <w:r>
        <w:rPr>
          <w:rFonts w:ascii="Trebuchet MS" w:hAnsi="Trebuchet MS" w:cs="Calibri"/>
          <w:sz w:val="22"/>
          <w:szCs w:val="22"/>
        </w:rPr>
        <w:t>αεροδρόμικο</w:t>
      </w:r>
      <w:proofErr w:type="spellEnd"/>
      <w:r>
        <w:rPr>
          <w:rFonts w:ascii="Trebuchet MS" w:hAnsi="Trebuchet MS" w:cs="Calibri"/>
          <w:sz w:val="22"/>
          <w:szCs w:val="22"/>
        </w:rPr>
        <w:t xml:space="preserve"> Αθηνών και πτήση για Μαρόκο μέσω ενδιάμεσου σταθμού. Άφιξη στην Καζαμπλάνκα και αναχώρηση για την </w:t>
      </w:r>
      <w:r>
        <w:rPr>
          <w:rFonts w:ascii="Trebuchet MS" w:hAnsi="Trebuchet MS" w:cs="Calibri"/>
          <w:sz w:val="22"/>
          <w:szCs w:val="22"/>
          <w:shd w:val="clear" w:color="auto" w:fill="FFFFFF"/>
        </w:rPr>
        <w:t xml:space="preserve">ξενάγηση στην </w:t>
      </w:r>
      <w:r>
        <w:rPr>
          <w:rFonts w:ascii="Trebuchet MS" w:hAnsi="Trebuchet MS" w:cs="Calibri"/>
          <w:sz w:val="22"/>
          <w:szCs w:val="22"/>
          <w:bdr w:val="none" w:sz="0" w:space="0" w:color="auto" w:frame="1"/>
          <w:shd w:val="clear" w:color="auto" w:fill="FFFFFF"/>
        </w:rPr>
        <w:t xml:space="preserve">μεγαλύτερη πόλη του Μαρόκου, </w:t>
      </w:r>
      <w:r>
        <w:rPr>
          <w:rFonts w:ascii="Trebuchet MS" w:hAnsi="Trebuchet MS" w:cs="Calibri"/>
          <w:sz w:val="22"/>
          <w:szCs w:val="22"/>
          <w:bdr w:val="none" w:sz="0" w:space="0" w:color="auto" w:frame="1"/>
        </w:rPr>
        <w:t xml:space="preserve">Καζαμπλάνκα. Θα επισκεφθούμε την Κεντρική αγορά, την πλατεία </w:t>
      </w:r>
      <w:proofErr w:type="spellStart"/>
      <w:r>
        <w:rPr>
          <w:rFonts w:ascii="Trebuchet MS" w:hAnsi="Trebuchet MS" w:cs="Calibri"/>
          <w:sz w:val="22"/>
          <w:szCs w:val="22"/>
          <w:bdr w:val="none" w:sz="0" w:space="0" w:color="auto" w:frame="1"/>
        </w:rPr>
        <w:t>Μωχάμεντ</w:t>
      </w:r>
      <w:proofErr w:type="spellEnd"/>
      <w:r>
        <w:rPr>
          <w:rFonts w:ascii="Trebuchet MS" w:hAnsi="Trebuchet MS" w:cs="Calibri"/>
          <w:sz w:val="22"/>
          <w:szCs w:val="22"/>
          <w:bdr w:val="none" w:sz="0" w:space="0" w:color="auto" w:frame="1"/>
        </w:rPr>
        <w:t xml:space="preserve">  5</w:t>
      </w:r>
      <w:r>
        <w:rPr>
          <w:rFonts w:ascii="Trebuchet MS" w:hAnsi="Trebuchet MS" w:cs="Calibri"/>
          <w:sz w:val="22"/>
          <w:szCs w:val="22"/>
          <w:bdr w:val="none" w:sz="0" w:space="0" w:color="auto" w:frame="1"/>
          <w:vertAlign w:val="superscript"/>
        </w:rPr>
        <w:t>ου</w:t>
      </w:r>
      <w:r>
        <w:rPr>
          <w:rFonts w:ascii="Trebuchet MS" w:hAnsi="Trebuchet MS" w:cs="Calibri"/>
          <w:sz w:val="22"/>
          <w:szCs w:val="22"/>
          <w:bdr w:val="none" w:sz="0" w:space="0" w:color="auto" w:frame="1"/>
        </w:rPr>
        <w:t xml:space="preserve">, την πλατεία των Ηνωμένων Εθνών, την παραλιακή λεωφόρο </w:t>
      </w:r>
      <w:proofErr w:type="spellStart"/>
      <w:r>
        <w:rPr>
          <w:rFonts w:ascii="Trebuchet MS" w:hAnsi="Trebuchet MS" w:cs="Calibri"/>
          <w:sz w:val="22"/>
          <w:szCs w:val="22"/>
          <w:bdr w:val="none" w:sz="0" w:space="0" w:color="auto" w:frame="1"/>
        </w:rPr>
        <w:t>Κορνίς</w:t>
      </w:r>
      <w:proofErr w:type="spellEnd"/>
      <w:r>
        <w:rPr>
          <w:rFonts w:ascii="Trebuchet MS" w:hAnsi="Trebuchet MS" w:cs="Calibri"/>
          <w:sz w:val="22"/>
          <w:szCs w:val="22"/>
          <w:bdr w:val="none" w:sz="0" w:space="0" w:color="auto" w:frame="1"/>
        </w:rPr>
        <w:t xml:space="preserve">, όπου θα έχουμε χρόνο για καφέ, το τζαμί του </w:t>
      </w:r>
      <w:proofErr w:type="spellStart"/>
      <w:r>
        <w:rPr>
          <w:rFonts w:ascii="Trebuchet MS" w:hAnsi="Trebuchet MS" w:cs="Calibri"/>
          <w:sz w:val="22"/>
          <w:szCs w:val="22"/>
          <w:bdr w:val="none" w:sz="0" w:space="0" w:color="auto" w:frame="1"/>
        </w:rPr>
        <w:t>Χασάν</w:t>
      </w:r>
      <w:proofErr w:type="spellEnd"/>
      <w:r>
        <w:rPr>
          <w:rFonts w:ascii="Trebuchet MS" w:hAnsi="Trebuchet MS" w:cs="Calibri"/>
          <w:sz w:val="22"/>
          <w:szCs w:val="22"/>
          <w:bdr w:val="none" w:sz="0" w:space="0" w:color="auto" w:frame="1"/>
        </w:rPr>
        <w:t xml:space="preserve"> του Β΄ (εξωτερικά) και την πλούσια συνοικία </w:t>
      </w:r>
      <w:proofErr w:type="spellStart"/>
      <w:r>
        <w:rPr>
          <w:rFonts w:ascii="Trebuchet MS" w:hAnsi="Trebuchet MS" w:cs="Calibri"/>
          <w:sz w:val="22"/>
          <w:szCs w:val="22"/>
          <w:bdr w:val="none" w:sz="0" w:space="0" w:color="auto" w:frame="1"/>
        </w:rPr>
        <w:t>Άνφα</w:t>
      </w:r>
      <w:proofErr w:type="spellEnd"/>
      <w:r>
        <w:rPr>
          <w:rFonts w:ascii="Trebuchet MS" w:hAnsi="Trebuchet MS" w:cs="Calibri"/>
          <w:sz w:val="22"/>
          <w:szCs w:val="22"/>
          <w:bdr w:val="none" w:sz="0" w:space="0" w:color="auto" w:frame="1"/>
        </w:rPr>
        <w:t>, με τον ιππόδρομο και τα γήπεδα γκολφ.</w:t>
      </w:r>
    </w:p>
    <w:p w14:paraId="0CE1E07C" w14:textId="77777777" w:rsidR="0075389F" w:rsidRDefault="0075389F" w:rsidP="0075389F">
      <w:pPr>
        <w:jc w:val="both"/>
        <w:rPr>
          <w:rFonts w:ascii="Trebuchet MS" w:hAnsi="Trebuchet MS" w:cs="Calibri"/>
          <w:sz w:val="22"/>
          <w:szCs w:val="22"/>
        </w:rPr>
      </w:pPr>
      <w:proofErr w:type="spellStart"/>
      <w:r>
        <w:rPr>
          <w:rFonts w:ascii="Trebuchet MS" w:hAnsi="Trebuchet MS" w:cs="Calibri"/>
          <w:sz w:val="22"/>
          <w:szCs w:val="22"/>
        </w:rPr>
        <w:t>Μεταφροά</w:t>
      </w:r>
      <w:proofErr w:type="spellEnd"/>
      <w:r>
        <w:rPr>
          <w:rFonts w:ascii="Trebuchet MS" w:hAnsi="Trebuchet MS" w:cs="Calibri"/>
          <w:sz w:val="22"/>
          <w:szCs w:val="22"/>
        </w:rPr>
        <w:t xml:space="preserve"> στο ξενοδοχείο. Δείπνο και διανυκτέρευση. </w:t>
      </w:r>
    </w:p>
    <w:p w14:paraId="1BF9467E" w14:textId="77777777" w:rsidR="0075389F" w:rsidRDefault="0075389F" w:rsidP="0075389F">
      <w:pPr>
        <w:jc w:val="both"/>
        <w:rPr>
          <w:rFonts w:ascii="Trebuchet MS" w:hAnsi="Trebuchet MS" w:cs="Calibri"/>
          <w:sz w:val="22"/>
          <w:szCs w:val="22"/>
        </w:rPr>
      </w:pPr>
    </w:p>
    <w:p w14:paraId="45121CF3" w14:textId="297A7CC5" w:rsidR="0075389F" w:rsidRDefault="0075389F" w:rsidP="0075389F">
      <w:pPr>
        <w:pStyle w:val="a5"/>
        <w:pBdr>
          <w:bottom w:val="none" w:sz="0" w:space="0" w:color="auto"/>
        </w:pBdr>
        <w:spacing w:before="0" w:after="0" w:line="240" w:lineRule="auto"/>
        <w:ind w:left="0" w:right="0"/>
        <w:jc w:val="both"/>
        <w:rPr>
          <w:rFonts w:ascii="Trebuchet MS" w:hAnsi="Trebuchet MS" w:cs="Calibri"/>
          <w:i w:val="0"/>
          <w:iCs w:val="0"/>
          <w:color w:val="5B9BD5" w:themeColor="accent5"/>
        </w:rPr>
      </w:pPr>
      <w:r>
        <w:rPr>
          <w:rFonts w:ascii="Trebuchet MS" w:hAnsi="Trebuchet MS" w:cs="Calibri"/>
          <w:i w:val="0"/>
          <w:iCs w:val="0"/>
          <w:color w:val="5B9BD5" w:themeColor="accent5"/>
        </w:rPr>
        <w:t>2</w:t>
      </w:r>
      <w:r>
        <w:rPr>
          <w:rFonts w:ascii="Trebuchet MS" w:hAnsi="Trebuchet MS" w:cs="Calibri"/>
          <w:i w:val="0"/>
          <w:iCs w:val="0"/>
          <w:color w:val="5B9BD5" w:themeColor="accent5"/>
          <w:vertAlign w:val="superscript"/>
        </w:rPr>
        <w:t>η</w:t>
      </w:r>
      <w:r>
        <w:rPr>
          <w:rFonts w:ascii="Trebuchet MS" w:hAnsi="Trebuchet MS" w:cs="Calibri"/>
          <w:i w:val="0"/>
          <w:iCs w:val="0"/>
          <w:color w:val="5B9BD5" w:themeColor="accent5"/>
        </w:rPr>
        <w:t xml:space="preserve"> μέρα</w:t>
      </w:r>
      <w:r w:rsidR="00EA76CD">
        <w:rPr>
          <w:rFonts w:ascii="Trebuchet MS" w:hAnsi="Trebuchet MS" w:cs="Calibri"/>
          <w:i w:val="0"/>
          <w:iCs w:val="0"/>
          <w:color w:val="5B9BD5" w:themeColor="accent5"/>
        </w:rPr>
        <w:t xml:space="preserve"> – 20/05/23</w:t>
      </w:r>
      <w:r>
        <w:rPr>
          <w:rFonts w:ascii="Trebuchet MS" w:hAnsi="Trebuchet MS" w:cs="Calibri"/>
          <w:i w:val="0"/>
          <w:iCs w:val="0"/>
          <w:color w:val="5B9BD5" w:themeColor="accent5"/>
        </w:rPr>
        <w:t xml:space="preserve">:  </w:t>
      </w:r>
      <w:r>
        <w:rPr>
          <w:rFonts w:ascii="Trebuchet MS" w:hAnsi="Trebuchet MS" w:cs="Calibri"/>
          <w:i w:val="0"/>
          <w:iCs w:val="0"/>
          <w:color w:val="5B9BD5" w:themeColor="accent5"/>
          <w:shd w:val="clear" w:color="auto" w:fill="FFFFFF"/>
        </w:rPr>
        <w:t xml:space="preserve">Καζαμπλάνκα – </w:t>
      </w:r>
      <w:proofErr w:type="spellStart"/>
      <w:r>
        <w:rPr>
          <w:rFonts w:ascii="Trebuchet MS" w:hAnsi="Trebuchet MS" w:cs="Calibri"/>
          <w:i w:val="0"/>
          <w:iCs w:val="0"/>
          <w:color w:val="5B9BD5" w:themeColor="accent5"/>
          <w:shd w:val="clear" w:color="auto" w:fill="FFFFFF"/>
        </w:rPr>
        <w:t>Ραμπάτ</w:t>
      </w:r>
      <w:proofErr w:type="spellEnd"/>
      <w:r>
        <w:rPr>
          <w:rFonts w:ascii="Trebuchet MS" w:hAnsi="Trebuchet MS" w:cs="Calibri"/>
          <w:i w:val="0"/>
          <w:iCs w:val="0"/>
          <w:color w:val="5B9BD5" w:themeColor="accent5"/>
          <w:shd w:val="clear" w:color="auto" w:fill="FFFFFF"/>
        </w:rPr>
        <w:t xml:space="preserve"> - </w:t>
      </w:r>
      <w:proofErr w:type="spellStart"/>
      <w:r>
        <w:rPr>
          <w:rFonts w:ascii="Trebuchet MS" w:hAnsi="Trebuchet MS" w:cs="Calibri"/>
          <w:i w:val="0"/>
          <w:iCs w:val="0"/>
          <w:color w:val="5B9BD5" w:themeColor="accent5"/>
          <w:shd w:val="clear" w:color="auto" w:fill="FFFFFF"/>
        </w:rPr>
        <w:t>Φεζ</w:t>
      </w:r>
      <w:proofErr w:type="spellEnd"/>
      <w:r>
        <w:rPr>
          <w:rFonts w:ascii="Trebuchet MS" w:hAnsi="Trebuchet MS" w:cs="Calibri"/>
          <w:i w:val="0"/>
          <w:iCs w:val="0"/>
          <w:color w:val="5B9BD5" w:themeColor="accent5"/>
        </w:rPr>
        <w:t xml:space="preserve"> </w:t>
      </w:r>
    </w:p>
    <w:p w14:paraId="62ED7390" w14:textId="77777777" w:rsidR="0075389F" w:rsidRDefault="0075389F" w:rsidP="0075389F">
      <w:pPr>
        <w:jc w:val="both"/>
        <w:rPr>
          <w:rFonts w:ascii="Trebuchet MS" w:hAnsi="Trebuchet MS"/>
          <w:sz w:val="22"/>
          <w:szCs w:val="22"/>
        </w:rPr>
      </w:pPr>
      <w:r>
        <w:rPr>
          <w:rFonts w:ascii="Trebuchet MS" w:hAnsi="Trebuchet MS"/>
          <w:sz w:val="22"/>
          <w:szCs w:val="22"/>
        </w:rPr>
        <w:t xml:space="preserve">Πρόγευμα και αναχώρηση για την πόλη του Ραμπάτ. Εκεί θα επισκεφθούμε το παλάτι του Βασιλιά </w:t>
      </w:r>
      <w:proofErr w:type="spellStart"/>
      <w:r>
        <w:rPr>
          <w:rFonts w:ascii="Trebuchet MS" w:hAnsi="Trebuchet MS"/>
          <w:sz w:val="22"/>
          <w:szCs w:val="22"/>
        </w:rPr>
        <w:t>Χασάν</w:t>
      </w:r>
      <w:proofErr w:type="spellEnd"/>
      <w:r>
        <w:rPr>
          <w:rFonts w:ascii="Trebuchet MS" w:hAnsi="Trebuchet MS"/>
          <w:sz w:val="22"/>
          <w:szCs w:val="22"/>
        </w:rPr>
        <w:t xml:space="preserve"> του Β’, το Μαυσωλείο του </w:t>
      </w:r>
      <w:proofErr w:type="spellStart"/>
      <w:r>
        <w:rPr>
          <w:rFonts w:ascii="Trebuchet MS" w:hAnsi="Trebuchet MS"/>
          <w:sz w:val="22"/>
          <w:szCs w:val="22"/>
        </w:rPr>
        <w:t>Μωχάμεντ</w:t>
      </w:r>
      <w:proofErr w:type="spellEnd"/>
      <w:r>
        <w:rPr>
          <w:rFonts w:ascii="Trebuchet MS" w:hAnsi="Trebuchet MS"/>
          <w:sz w:val="22"/>
          <w:szCs w:val="22"/>
        </w:rPr>
        <w:t xml:space="preserve"> 5ου, τον Πύργο του </w:t>
      </w:r>
      <w:proofErr w:type="spellStart"/>
      <w:r>
        <w:rPr>
          <w:rFonts w:ascii="Trebuchet MS" w:hAnsi="Trebuchet MS"/>
          <w:sz w:val="22"/>
          <w:szCs w:val="22"/>
        </w:rPr>
        <w:t>Χασάν</w:t>
      </w:r>
      <w:proofErr w:type="spellEnd"/>
      <w:r>
        <w:rPr>
          <w:rFonts w:ascii="Trebuchet MS" w:hAnsi="Trebuchet MS"/>
          <w:sz w:val="22"/>
          <w:szCs w:val="22"/>
        </w:rPr>
        <w:t xml:space="preserve"> και την </w:t>
      </w:r>
      <w:proofErr w:type="spellStart"/>
      <w:r>
        <w:rPr>
          <w:rFonts w:ascii="Trebuchet MS" w:hAnsi="Trebuchet MS"/>
          <w:sz w:val="22"/>
          <w:szCs w:val="22"/>
        </w:rPr>
        <w:t>κάσμπα</w:t>
      </w:r>
      <w:proofErr w:type="spellEnd"/>
      <w:r>
        <w:rPr>
          <w:rFonts w:ascii="Trebuchet MS" w:hAnsi="Trebuchet MS"/>
          <w:sz w:val="22"/>
          <w:szCs w:val="22"/>
        </w:rPr>
        <w:t xml:space="preserve"> </w:t>
      </w:r>
      <w:proofErr w:type="spellStart"/>
      <w:r>
        <w:rPr>
          <w:rFonts w:ascii="Trebuchet MS" w:hAnsi="Trebuchet MS"/>
          <w:sz w:val="22"/>
          <w:szCs w:val="22"/>
        </w:rPr>
        <w:t>Ουιντάια</w:t>
      </w:r>
      <w:proofErr w:type="spellEnd"/>
      <w:r>
        <w:rPr>
          <w:rFonts w:ascii="Trebuchet MS" w:hAnsi="Trebuchet MS"/>
          <w:sz w:val="22"/>
          <w:szCs w:val="22"/>
        </w:rPr>
        <w:t xml:space="preserve">. Συνεχίζουμε προς την παλιά αυτοκρατορική πρωτεύουσα Μεκνές. Άφιξη και στην ξενάγηση θα δούμε τα ερείπια από το παλάτι του </w:t>
      </w:r>
      <w:proofErr w:type="spellStart"/>
      <w:r>
        <w:rPr>
          <w:rFonts w:ascii="Trebuchet MS" w:hAnsi="Trebuchet MS"/>
          <w:sz w:val="22"/>
          <w:szCs w:val="22"/>
        </w:rPr>
        <w:t>Μουλάϊ</w:t>
      </w:r>
      <w:proofErr w:type="spellEnd"/>
      <w:r>
        <w:rPr>
          <w:rFonts w:ascii="Trebuchet MS" w:hAnsi="Trebuchet MS"/>
          <w:sz w:val="22"/>
          <w:szCs w:val="22"/>
        </w:rPr>
        <w:t xml:space="preserve"> Ισμαήλ, τις ‘Βερσαλλίες του Μαρόκου’ με τα μεγαλόπρεπα τείχη, τις αυλές με τα </w:t>
      </w:r>
      <w:proofErr w:type="spellStart"/>
      <w:r>
        <w:rPr>
          <w:rFonts w:ascii="Trebuchet MS" w:hAnsi="Trebuchet MS"/>
          <w:sz w:val="22"/>
          <w:szCs w:val="22"/>
        </w:rPr>
        <w:t>συντριβάνια</w:t>
      </w:r>
      <w:proofErr w:type="spellEnd"/>
      <w:r>
        <w:rPr>
          <w:rFonts w:ascii="Trebuchet MS" w:hAnsi="Trebuchet MS"/>
          <w:sz w:val="22"/>
          <w:szCs w:val="22"/>
        </w:rPr>
        <w:t xml:space="preserve">, την επίσης μεγαλόπρεπη πύλη </w:t>
      </w:r>
      <w:proofErr w:type="spellStart"/>
      <w:r>
        <w:rPr>
          <w:rFonts w:ascii="Trebuchet MS" w:hAnsi="Trebuchet MS"/>
          <w:sz w:val="22"/>
          <w:szCs w:val="22"/>
        </w:rPr>
        <w:t>Μπαμπ</w:t>
      </w:r>
      <w:proofErr w:type="spellEnd"/>
      <w:r>
        <w:rPr>
          <w:rFonts w:ascii="Trebuchet MS" w:hAnsi="Trebuchet MS"/>
          <w:sz w:val="22"/>
          <w:szCs w:val="22"/>
        </w:rPr>
        <w:t xml:space="preserve"> Ελ </w:t>
      </w:r>
      <w:proofErr w:type="spellStart"/>
      <w:r>
        <w:rPr>
          <w:rFonts w:ascii="Trebuchet MS" w:hAnsi="Trebuchet MS"/>
          <w:sz w:val="22"/>
          <w:szCs w:val="22"/>
        </w:rPr>
        <w:t>Μανσούρ</w:t>
      </w:r>
      <w:proofErr w:type="spellEnd"/>
      <w:r>
        <w:rPr>
          <w:rFonts w:ascii="Trebuchet MS" w:hAnsi="Trebuchet MS"/>
          <w:sz w:val="22"/>
          <w:szCs w:val="22"/>
        </w:rPr>
        <w:t xml:space="preserve"> του 17ου αιώνα κ.ά. Συνεχίζουμε για τον τελικό μας προορισμό, την αυτοκράτειρα των πόλεων, τη </w:t>
      </w:r>
      <w:proofErr w:type="spellStart"/>
      <w:r>
        <w:rPr>
          <w:rFonts w:ascii="Trebuchet MS" w:hAnsi="Trebuchet MS"/>
          <w:sz w:val="22"/>
          <w:szCs w:val="22"/>
        </w:rPr>
        <w:t>Φεζ</w:t>
      </w:r>
      <w:proofErr w:type="spellEnd"/>
      <w:r>
        <w:rPr>
          <w:rFonts w:ascii="Trebuchet MS" w:hAnsi="Trebuchet MS"/>
          <w:sz w:val="22"/>
          <w:szCs w:val="22"/>
        </w:rPr>
        <w:t>, στην οποία θα φθάσουμε αργά το απόγευμα. Τακτοποίηση στο ξενοδοχείο μας, δείπνο, διανυκτέρευση.</w:t>
      </w:r>
    </w:p>
    <w:p w14:paraId="4A773A9F" w14:textId="77777777" w:rsidR="0075389F" w:rsidRDefault="0075389F" w:rsidP="0075389F">
      <w:pPr>
        <w:jc w:val="both"/>
      </w:pPr>
    </w:p>
    <w:p w14:paraId="5B10C166" w14:textId="09D43104" w:rsidR="0075389F" w:rsidRDefault="0075389F" w:rsidP="0075389F">
      <w:pPr>
        <w:pStyle w:val="a5"/>
        <w:pBdr>
          <w:bottom w:val="none" w:sz="0" w:space="0" w:color="auto"/>
        </w:pBdr>
        <w:spacing w:before="0" w:after="0" w:line="240" w:lineRule="auto"/>
        <w:ind w:left="0" w:right="0"/>
        <w:jc w:val="both"/>
        <w:rPr>
          <w:rFonts w:ascii="Trebuchet MS" w:hAnsi="Trebuchet MS" w:cs="Calibri"/>
          <w:i w:val="0"/>
          <w:iCs w:val="0"/>
          <w:color w:val="5B9BD5" w:themeColor="accent5"/>
        </w:rPr>
      </w:pPr>
      <w:r>
        <w:rPr>
          <w:rFonts w:ascii="Trebuchet MS" w:hAnsi="Trebuchet MS" w:cs="Calibri"/>
          <w:i w:val="0"/>
          <w:iCs w:val="0"/>
          <w:color w:val="5B9BD5" w:themeColor="accent5"/>
        </w:rPr>
        <w:t>3</w:t>
      </w:r>
      <w:r>
        <w:rPr>
          <w:rFonts w:ascii="Trebuchet MS" w:hAnsi="Trebuchet MS" w:cs="Calibri"/>
          <w:i w:val="0"/>
          <w:iCs w:val="0"/>
          <w:color w:val="5B9BD5" w:themeColor="accent5"/>
          <w:vertAlign w:val="superscript"/>
        </w:rPr>
        <w:t xml:space="preserve">η  </w:t>
      </w:r>
      <w:r>
        <w:rPr>
          <w:rFonts w:ascii="Trebuchet MS" w:hAnsi="Trebuchet MS" w:cs="Calibri"/>
          <w:i w:val="0"/>
          <w:iCs w:val="0"/>
          <w:color w:val="5B9BD5" w:themeColor="accent5"/>
        </w:rPr>
        <w:t>μέρα</w:t>
      </w:r>
      <w:r w:rsidR="00EA76CD">
        <w:rPr>
          <w:rFonts w:ascii="Trebuchet MS" w:hAnsi="Trebuchet MS" w:cs="Calibri"/>
          <w:i w:val="0"/>
          <w:iCs w:val="0"/>
          <w:color w:val="5B9BD5" w:themeColor="accent5"/>
        </w:rPr>
        <w:t xml:space="preserve"> – 21/05/23</w:t>
      </w:r>
      <w:r>
        <w:rPr>
          <w:rFonts w:ascii="Trebuchet MS" w:hAnsi="Trebuchet MS" w:cs="Calibri"/>
          <w:i w:val="0"/>
          <w:iCs w:val="0"/>
          <w:color w:val="5B9BD5" w:themeColor="accent5"/>
        </w:rPr>
        <w:t xml:space="preserve">: </w:t>
      </w:r>
      <w:proofErr w:type="spellStart"/>
      <w:r>
        <w:rPr>
          <w:rFonts w:ascii="Trebuchet MS" w:hAnsi="Trebuchet MS" w:cs="Calibri"/>
          <w:i w:val="0"/>
          <w:iCs w:val="0"/>
          <w:color w:val="5B9BD5" w:themeColor="accent5"/>
          <w:shd w:val="clear" w:color="auto" w:fill="FFFFFF"/>
        </w:rPr>
        <w:t>Φεζ</w:t>
      </w:r>
      <w:proofErr w:type="spellEnd"/>
      <w:r>
        <w:rPr>
          <w:rFonts w:ascii="Trebuchet MS" w:hAnsi="Trebuchet MS" w:cs="Calibri"/>
          <w:i w:val="0"/>
          <w:iCs w:val="0"/>
          <w:color w:val="5B9BD5" w:themeColor="accent5"/>
          <w:shd w:val="clear" w:color="auto" w:fill="FFFFFF"/>
        </w:rPr>
        <w:t xml:space="preserve"> (ξενάγηση πόλης)</w:t>
      </w:r>
    </w:p>
    <w:p w14:paraId="2CD84584" w14:textId="77777777" w:rsidR="0075389F" w:rsidRDefault="0075389F" w:rsidP="0075389F">
      <w:pPr>
        <w:jc w:val="both"/>
        <w:rPr>
          <w:rFonts w:ascii="Trebuchet MS" w:hAnsi="Trebuchet MS" w:cs="Calibri"/>
          <w:sz w:val="22"/>
          <w:szCs w:val="22"/>
          <w:shd w:val="clear" w:color="auto" w:fill="FFFFFF"/>
        </w:rPr>
      </w:pPr>
      <w:r>
        <w:rPr>
          <w:rFonts w:ascii="Trebuchet MS" w:hAnsi="Trebuchet MS" w:cs="Calibri"/>
          <w:sz w:val="22"/>
          <w:szCs w:val="22"/>
          <w:shd w:val="clear" w:color="auto" w:fill="FFFFFF"/>
        </w:rPr>
        <w:t>Πρόγευμα και ξενάγηση στην ιερή αυτή πόλη. Η ξενάγηση περιλαμβάνει την 1</w:t>
      </w:r>
      <w:r>
        <w:rPr>
          <w:rFonts w:ascii="Trebuchet MS" w:hAnsi="Trebuchet MS" w:cs="Calibri"/>
          <w:sz w:val="22"/>
          <w:szCs w:val="22"/>
          <w:vertAlign w:val="superscript"/>
        </w:rPr>
        <w:t>η</w:t>
      </w:r>
      <w:r>
        <w:rPr>
          <w:rStyle w:val="apple-converted-space"/>
          <w:rFonts w:ascii="Trebuchet MS" w:hAnsi="Trebuchet MS" w:cs="Calibri"/>
          <w:sz w:val="22"/>
          <w:szCs w:val="22"/>
          <w:shd w:val="clear" w:color="auto" w:fill="FFFFFF"/>
        </w:rPr>
        <w:t> </w:t>
      </w:r>
      <w:r>
        <w:rPr>
          <w:rFonts w:ascii="Trebuchet MS" w:hAnsi="Trebuchet MS" w:cs="Calibri"/>
          <w:sz w:val="22"/>
          <w:szCs w:val="22"/>
          <w:shd w:val="clear" w:color="auto" w:fill="FFFFFF"/>
        </w:rPr>
        <w:t xml:space="preserve">μουσουλμανική Μεντίνα του αραβικού κόσμου με τα 9.202 σοκάκια, μια από τις μεγαλύτερες του κόσμου και τα </w:t>
      </w:r>
      <w:proofErr w:type="spellStart"/>
      <w:r>
        <w:rPr>
          <w:rFonts w:ascii="Trebuchet MS" w:hAnsi="Trebuchet MS" w:cs="Calibri"/>
          <w:sz w:val="22"/>
          <w:szCs w:val="22"/>
          <w:shd w:val="clear" w:color="auto" w:fill="FFFFFF"/>
        </w:rPr>
        <w:t>σούκς</w:t>
      </w:r>
      <w:proofErr w:type="spellEnd"/>
      <w:r>
        <w:rPr>
          <w:rFonts w:ascii="Trebuchet MS" w:hAnsi="Trebuchet MS" w:cs="Calibri"/>
          <w:sz w:val="22"/>
          <w:szCs w:val="22"/>
          <w:shd w:val="clear" w:color="auto" w:fill="FFFFFF"/>
        </w:rPr>
        <w:t xml:space="preserve">. Εκεί θα γνωρίσουμε την </w:t>
      </w:r>
      <w:proofErr w:type="spellStart"/>
      <w:r>
        <w:rPr>
          <w:rFonts w:ascii="Trebuchet MS" w:hAnsi="Trebuchet MS" w:cs="Calibri"/>
          <w:sz w:val="22"/>
          <w:szCs w:val="22"/>
          <w:shd w:val="clear" w:color="auto" w:fill="FFFFFF"/>
        </w:rPr>
        <w:t>κορανική</w:t>
      </w:r>
      <w:proofErr w:type="spellEnd"/>
      <w:r>
        <w:rPr>
          <w:rFonts w:ascii="Trebuchet MS" w:hAnsi="Trebuchet MS" w:cs="Calibri"/>
          <w:sz w:val="22"/>
          <w:szCs w:val="22"/>
          <w:shd w:val="clear" w:color="auto" w:fill="FFFFFF"/>
        </w:rPr>
        <w:t xml:space="preserve"> σχολή </w:t>
      </w:r>
      <w:proofErr w:type="spellStart"/>
      <w:r>
        <w:rPr>
          <w:rFonts w:ascii="Trebuchet MS" w:hAnsi="Trebuchet MS" w:cs="Calibri"/>
          <w:sz w:val="22"/>
          <w:szCs w:val="22"/>
          <w:shd w:val="clear" w:color="auto" w:fill="FFFFFF"/>
        </w:rPr>
        <w:t>Μπου</w:t>
      </w:r>
      <w:proofErr w:type="spellEnd"/>
      <w:r>
        <w:rPr>
          <w:rFonts w:ascii="Trebuchet MS" w:hAnsi="Trebuchet MS" w:cs="Calibri"/>
          <w:sz w:val="22"/>
          <w:szCs w:val="22"/>
          <w:shd w:val="clear" w:color="auto" w:fill="FFFFFF"/>
        </w:rPr>
        <w:t xml:space="preserve"> </w:t>
      </w:r>
      <w:proofErr w:type="spellStart"/>
      <w:r>
        <w:rPr>
          <w:rFonts w:ascii="Trebuchet MS" w:hAnsi="Trebuchet MS" w:cs="Calibri"/>
          <w:sz w:val="22"/>
          <w:szCs w:val="22"/>
          <w:shd w:val="clear" w:color="auto" w:fill="FFFFFF"/>
        </w:rPr>
        <w:t>Ινανία</w:t>
      </w:r>
      <w:proofErr w:type="spellEnd"/>
      <w:r>
        <w:rPr>
          <w:rFonts w:ascii="Trebuchet MS" w:hAnsi="Trebuchet MS" w:cs="Calibri"/>
          <w:sz w:val="22"/>
          <w:szCs w:val="22"/>
          <w:shd w:val="clear" w:color="auto" w:fill="FFFFFF"/>
        </w:rPr>
        <w:t xml:space="preserve"> και την εβραϊκή συνοικία </w:t>
      </w:r>
      <w:proofErr w:type="spellStart"/>
      <w:r>
        <w:rPr>
          <w:rFonts w:ascii="Trebuchet MS" w:hAnsi="Trebuchet MS" w:cs="Calibri"/>
          <w:sz w:val="22"/>
          <w:szCs w:val="22"/>
          <w:shd w:val="clear" w:color="auto" w:fill="FFFFFF"/>
        </w:rPr>
        <w:t>Μελλάχ</w:t>
      </w:r>
      <w:proofErr w:type="spellEnd"/>
      <w:r>
        <w:rPr>
          <w:rFonts w:ascii="Trebuchet MS" w:hAnsi="Trebuchet MS" w:cs="Calibri"/>
          <w:sz w:val="22"/>
          <w:szCs w:val="22"/>
          <w:shd w:val="clear" w:color="auto" w:fill="FFFFFF"/>
        </w:rPr>
        <w:t xml:space="preserve">. Συνεχίζουμε για να δούμε εξωτερικά το παλάτι των </w:t>
      </w:r>
      <w:proofErr w:type="spellStart"/>
      <w:r>
        <w:rPr>
          <w:rFonts w:ascii="Trebuchet MS" w:hAnsi="Trebuchet MS" w:cs="Calibri"/>
          <w:sz w:val="22"/>
          <w:szCs w:val="22"/>
          <w:shd w:val="clear" w:color="auto" w:fill="FFFFFF"/>
        </w:rPr>
        <w:t>Μερενιδών</w:t>
      </w:r>
      <w:proofErr w:type="spellEnd"/>
      <w:r>
        <w:rPr>
          <w:rFonts w:ascii="Trebuchet MS" w:hAnsi="Trebuchet MS" w:cs="Calibri"/>
          <w:sz w:val="22"/>
          <w:szCs w:val="22"/>
          <w:shd w:val="clear" w:color="auto" w:fill="FFFFFF"/>
        </w:rPr>
        <w:t xml:space="preserve"> που είναι το πιο παλιό του Μαρόκου, εξωτερικά το τζαμί </w:t>
      </w:r>
      <w:proofErr w:type="spellStart"/>
      <w:r>
        <w:rPr>
          <w:rFonts w:ascii="Trebuchet MS" w:hAnsi="Trebuchet MS" w:cs="Calibri"/>
          <w:sz w:val="22"/>
          <w:szCs w:val="22"/>
          <w:shd w:val="clear" w:color="auto" w:fill="FFFFFF"/>
        </w:rPr>
        <w:t>Καραουίν</w:t>
      </w:r>
      <w:proofErr w:type="spellEnd"/>
      <w:r>
        <w:rPr>
          <w:rFonts w:ascii="Trebuchet MS" w:hAnsi="Trebuchet MS" w:cs="Calibri"/>
          <w:sz w:val="22"/>
          <w:szCs w:val="22"/>
          <w:shd w:val="clear" w:color="auto" w:fill="FFFFFF"/>
        </w:rPr>
        <w:t xml:space="preserve">, που ήταν από τα μεγαλύτερα πανεπιστήμια του αραβικού κόσμου, το Μαυσωλείο του Μουλά </w:t>
      </w:r>
      <w:proofErr w:type="spellStart"/>
      <w:r>
        <w:rPr>
          <w:rFonts w:ascii="Trebuchet MS" w:hAnsi="Trebuchet MS" w:cs="Calibri"/>
          <w:sz w:val="22"/>
          <w:szCs w:val="22"/>
          <w:shd w:val="clear" w:color="auto" w:fill="FFFFFF"/>
        </w:rPr>
        <w:t>Ιντρίς</w:t>
      </w:r>
      <w:proofErr w:type="spellEnd"/>
      <w:r>
        <w:rPr>
          <w:rFonts w:ascii="Trebuchet MS" w:hAnsi="Trebuchet MS" w:cs="Calibri"/>
          <w:sz w:val="22"/>
          <w:szCs w:val="22"/>
          <w:shd w:val="clear" w:color="auto" w:fill="FFFFFF"/>
        </w:rPr>
        <w:t xml:space="preserve"> και τα ερείπια της νεκρόπολης των </w:t>
      </w:r>
      <w:proofErr w:type="spellStart"/>
      <w:r>
        <w:rPr>
          <w:rFonts w:ascii="Trebuchet MS" w:hAnsi="Trebuchet MS" w:cs="Calibri"/>
          <w:sz w:val="22"/>
          <w:szCs w:val="22"/>
          <w:shd w:val="clear" w:color="auto" w:fill="FFFFFF"/>
        </w:rPr>
        <w:t>Μερενιδών</w:t>
      </w:r>
      <w:proofErr w:type="spellEnd"/>
      <w:r>
        <w:rPr>
          <w:rFonts w:ascii="Trebuchet MS" w:hAnsi="Trebuchet MS" w:cs="Calibri"/>
          <w:sz w:val="22"/>
          <w:szCs w:val="22"/>
          <w:shd w:val="clear" w:color="auto" w:fill="FFFFFF"/>
        </w:rPr>
        <w:t xml:space="preserve">. Επιπλέον αν υπάρχει χρόνος επαρκής, θα δούμε τα Βυρσοδεψεία. Απόγευμα ελεύθερο για να ανακαλύψουμε τα μυστικά της </w:t>
      </w:r>
      <w:proofErr w:type="spellStart"/>
      <w:r>
        <w:rPr>
          <w:rFonts w:ascii="Trebuchet MS" w:hAnsi="Trebuchet MS" w:cs="Calibri"/>
          <w:sz w:val="22"/>
          <w:szCs w:val="22"/>
          <w:shd w:val="clear" w:color="auto" w:fill="FFFFFF"/>
        </w:rPr>
        <w:t>Φέζ</w:t>
      </w:r>
      <w:proofErr w:type="spellEnd"/>
      <w:r>
        <w:rPr>
          <w:rFonts w:ascii="Trebuchet MS" w:hAnsi="Trebuchet MS" w:cs="Calibri"/>
          <w:sz w:val="22"/>
          <w:szCs w:val="22"/>
          <w:shd w:val="clear" w:color="auto" w:fill="FFFFFF"/>
        </w:rPr>
        <w:t>. Επιστροφή στο ξενοδοχείο.  Δείπνο και διανυκτέρευση.</w:t>
      </w:r>
    </w:p>
    <w:p w14:paraId="7FEF9C29" w14:textId="77777777" w:rsidR="0075389F" w:rsidRDefault="0075389F" w:rsidP="0075389F">
      <w:pPr>
        <w:jc w:val="both"/>
        <w:rPr>
          <w:rFonts w:ascii="Trebuchet MS" w:hAnsi="Trebuchet MS" w:cs="Calibri"/>
          <w:sz w:val="22"/>
          <w:szCs w:val="22"/>
          <w:shd w:val="clear" w:color="auto" w:fill="FFFFFF"/>
        </w:rPr>
      </w:pPr>
    </w:p>
    <w:p w14:paraId="2646CE7A" w14:textId="77777777" w:rsidR="0075389F" w:rsidRDefault="0075389F" w:rsidP="0075389F">
      <w:pPr>
        <w:jc w:val="both"/>
        <w:rPr>
          <w:rFonts w:ascii="Trebuchet MS" w:hAnsi="Trebuchet MS" w:cs="Calibri"/>
          <w:sz w:val="22"/>
          <w:szCs w:val="22"/>
        </w:rPr>
      </w:pPr>
    </w:p>
    <w:p w14:paraId="056BE249" w14:textId="148AA19B" w:rsidR="0075389F" w:rsidRDefault="0075389F" w:rsidP="0075389F">
      <w:pPr>
        <w:rPr>
          <w:rFonts w:ascii="Trebuchet MS" w:hAnsi="Trebuchet MS"/>
          <w:b/>
          <w:bCs/>
          <w:color w:val="5B9BD5" w:themeColor="accent5"/>
          <w:sz w:val="22"/>
          <w:szCs w:val="22"/>
        </w:rPr>
      </w:pPr>
      <w:r>
        <w:rPr>
          <w:rFonts w:ascii="Trebuchet MS" w:hAnsi="Trebuchet MS"/>
          <w:b/>
          <w:bCs/>
          <w:color w:val="5B9BD5" w:themeColor="accent5"/>
          <w:sz w:val="22"/>
          <w:szCs w:val="22"/>
        </w:rPr>
        <w:t>4</w:t>
      </w:r>
      <w:r>
        <w:rPr>
          <w:rFonts w:ascii="Trebuchet MS" w:hAnsi="Trebuchet MS"/>
          <w:b/>
          <w:bCs/>
          <w:color w:val="5B9BD5" w:themeColor="accent5"/>
          <w:sz w:val="22"/>
          <w:szCs w:val="22"/>
          <w:vertAlign w:val="superscript"/>
        </w:rPr>
        <w:t>η</w:t>
      </w:r>
      <w:r>
        <w:rPr>
          <w:rFonts w:ascii="Trebuchet MS" w:hAnsi="Trebuchet MS"/>
          <w:b/>
          <w:bCs/>
          <w:color w:val="5B9BD5" w:themeColor="accent5"/>
          <w:sz w:val="22"/>
          <w:szCs w:val="22"/>
        </w:rPr>
        <w:t xml:space="preserve">  μέρα</w:t>
      </w:r>
      <w:r w:rsidR="00EA76CD">
        <w:rPr>
          <w:rFonts w:ascii="Trebuchet MS" w:hAnsi="Trebuchet MS"/>
          <w:b/>
          <w:bCs/>
          <w:color w:val="5B9BD5" w:themeColor="accent5"/>
          <w:sz w:val="22"/>
          <w:szCs w:val="22"/>
        </w:rPr>
        <w:t xml:space="preserve"> – 22/05/23</w:t>
      </w:r>
      <w:r>
        <w:rPr>
          <w:rFonts w:ascii="Trebuchet MS" w:hAnsi="Trebuchet MS"/>
          <w:b/>
          <w:bCs/>
          <w:color w:val="5B9BD5" w:themeColor="accent5"/>
          <w:sz w:val="22"/>
          <w:szCs w:val="22"/>
        </w:rPr>
        <w:t xml:space="preserve">: </w:t>
      </w:r>
      <w:proofErr w:type="spellStart"/>
      <w:r>
        <w:rPr>
          <w:rFonts w:ascii="Trebuchet MS" w:hAnsi="Trebuchet MS"/>
          <w:b/>
          <w:bCs/>
          <w:color w:val="5B9BD5" w:themeColor="accent5"/>
          <w:sz w:val="22"/>
          <w:szCs w:val="22"/>
        </w:rPr>
        <w:t>Φεζ</w:t>
      </w:r>
      <w:proofErr w:type="spellEnd"/>
      <w:r>
        <w:rPr>
          <w:rFonts w:ascii="Trebuchet MS" w:hAnsi="Trebuchet MS"/>
          <w:b/>
          <w:bCs/>
          <w:color w:val="5B9BD5" w:themeColor="accent5"/>
          <w:sz w:val="22"/>
          <w:szCs w:val="22"/>
        </w:rPr>
        <w:t xml:space="preserve"> – </w:t>
      </w:r>
      <w:proofErr w:type="spellStart"/>
      <w:r>
        <w:rPr>
          <w:rFonts w:ascii="Trebuchet MS" w:hAnsi="Trebuchet MS"/>
          <w:b/>
          <w:bCs/>
          <w:color w:val="5B9BD5" w:themeColor="accent5"/>
          <w:sz w:val="22"/>
          <w:szCs w:val="22"/>
        </w:rPr>
        <w:t>Ιφρέν</w:t>
      </w:r>
      <w:proofErr w:type="spellEnd"/>
      <w:r>
        <w:rPr>
          <w:rFonts w:ascii="Trebuchet MS" w:hAnsi="Trebuchet MS"/>
          <w:b/>
          <w:bCs/>
          <w:color w:val="5B9BD5" w:themeColor="accent5"/>
          <w:sz w:val="22"/>
          <w:szCs w:val="22"/>
        </w:rPr>
        <w:t xml:space="preserve"> – </w:t>
      </w:r>
      <w:proofErr w:type="spellStart"/>
      <w:r>
        <w:rPr>
          <w:rFonts w:ascii="Trebuchet MS" w:hAnsi="Trebuchet MS"/>
          <w:b/>
          <w:bCs/>
          <w:color w:val="5B9BD5" w:themeColor="accent5"/>
          <w:sz w:val="22"/>
          <w:szCs w:val="22"/>
        </w:rPr>
        <w:t>Μιντέλτ</w:t>
      </w:r>
      <w:proofErr w:type="spellEnd"/>
      <w:r>
        <w:rPr>
          <w:rFonts w:ascii="Trebuchet MS" w:hAnsi="Trebuchet MS"/>
          <w:b/>
          <w:bCs/>
          <w:color w:val="5B9BD5" w:themeColor="accent5"/>
          <w:sz w:val="22"/>
          <w:szCs w:val="22"/>
        </w:rPr>
        <w:t xml:space="preserve"> – </w:t>
      </w:r>
      <w:proofErr w:type="spellStart"/>
      <w:r>
        <w:rPr>
          <w:rFonts w:ascii="Trebuchet MS" w:hAnsi="Trebuchet MS"/>
          <w:b/>
          <w:bCs/>
          <w:color w:val="5B9BD5" w:themeColor="accent5"/>
          <w:sz w:val="22"/>
          <w:szCs w:val="22"/>
        </w:rPr>
        <w:t>Ερασίντια</w:t>
      </w:r>
      <w:proofErr w:type="spellEnd"/>
      <w:r>
        <w:rPr>
          <w:rFonts w:ascii="Trebuchet MS" w:hAnsi="Trebuchet MS"/>
          <w:b/>
          <w:bCs/>
          <w:color w:val="5B9BD5" w:themeColor="accent5"/>
          <w:sz w:val="22"/>
          <w:szCs w:val="22"/>
        </w:rPr>
        <w:t xml:space="preserve"> – </w:t>
      </w:r>
      <w:proofErr w:type="spellStart"/>
      <w:r>
        <w:rPr>
          <w:rFonts w:ascii="Trebuchet MS" w:hAnsi="Trebuchet MS"/>
          <w:b/>
          <w:bCs/>
          <w:color w:val="5B9BD5" w:themeColor="accent5"/>
          <w:sz w:val="22"/>
          <w:szCs w:val="22"/>
        </w:rPr>
        <w:t>Ερφούντ</w:t>
      </w:r>
      <w:proofErr w:type="spellEnd"/>
      <w:r>
        <w:rPr>
          <w:rFonts w:ascii="Trebuchet MS" w:hAnsi="Trebuchet MS"/>
          <w:b/>
          <w:bCs/>
          <w:color w:val="5B9BD5" w:themeColor="accent5"/>
          <w:sz w:val="22"/>
          <w:szCs w:val="22"/>
        </w:rPr>
        <w:t xml:space="preserve"> - </w:t>
      </w:r>
      <w:proofErr w:type="spellStart"/>
      <w:r>
        <w:rPr>
          <w:rFonts w:ascii="Trebuchet MS" w:hAnsi="Trebuchet MS"/>
          <w:b/>
          <w:bCs/>
          <w:color w:val="5B9BD5" w:themeColor="accent5"/>
          <w:sz w:val="22"/>
          <w:szCs w:val="22"/>
        </w:rPr>
        <w:t>Μερζούγκα</w:t>
      </w:r>
      <w:proofErr w:type="spellEnd"/>
      <w:r>
        <w:rPr>
          <w:rFonts w:ascii="Trebuchet MS" w:hAnsi="Trebuchet MS"/>
          <w:b/>
          <w:bCs/>
          <w:color w:val="5B9BD5" w:themeColor="accent5"/>
          <w:sz w:val="22"/>
          <w:szCs w:val="22"/>
        </w:rPr>
        <w:t xml:space="preserve"> </w:t>
      </w:r>
    </w:p>
    <w:p w14:paraId="16D4B455" w14:textId="77777777" w:rsidR="0075389F" w:rsidRDefault="0075389F" w:rsidP="0075389F">
      <w:pPr>
        <w:jc w:val="both"/>
        <w:rPr>
          <w:rFonts w:ascii="Trebuchet MS" w:hAnsi="Trebuchet MS" w:cs="Calibri"/>
          <w:sz w:val="22"/>
          <w:szCs w:val="22"/>
          <w:shd w:val="clear" w:color="auto" w:fill="FFFFFF"/>
        </w:rPr>
      </w:pPr>
      <w:r>
        <w:rPr>
          <w:rFonts w:ascii="Trebuchet MS" w:hAnsi="Trebuchet MS" w:cs="Calibri"/>
          <w:sz w:val="22"/>
          <w:szCs w:val="22"/>
          <w:shd w:val="clear" w:color="auto" w:fill="FFFFFF"/>
        </w:rPr>
        <w:t xml:space="preserve">Πρωινό και αποχαιρετούμε την </w:t>
      </w:r>
      <w:proofErr w:type="spellStart"/>
      <w:r>
        <w:rPr>
          <w:rFonts w:ascii="Trebuchet MS" w:hAnsi="Trebuchet MS" w:cs="Calibri"/>
          <w:sz w:val="22"/>
          <w:szCs w:val="22"/>
          <w:shd w:val="clear" w:color="auto" w:fill="FFFFFF"/>
        </w:rPr>
        <w:t>Φεζ</w:t>
      </w:r>
      <w:proofErr w:type="spellEnd"/>
      <w:r>
        <w:rPr>
          <w:rFonts w:ascii="Trebuchet MS" w:hAnsi="Trebuchet MS" w:cs="Calibri"/>
          <w:sz w:val="22"/>
          <w:szCs w:val="22"/>
          <w:shd w:val="clear" w:color="auto" w:fill="FFFFFF"/>
        </w:rPr>
        <w:t xml:space="preserve"> και μέσω γραφικής διαδρομής από τα χωριά του μέσου Άτλαντα, όπως το </w:t>
      </w:r>
      <w:proofErr w:type="spellStart"/>
      <w:r>
        <w:rPr>
          <w:rFonts w:ascii="Trebuchet MS" w:hAnsi="Trebuchet MS" w:cs="Calibri"/>
          <w:sz w:val="22"/>
          <w:szCs w:val="22"/>
          <w:shd w:val="clear" w:color="auto" w:fill="FFFFFF"/>
        </w:rPr>
        <w:t>Ιφρέν</w:t>
      </w:r>
      <w:proofErr w:type="spellEnd"/>
      <w:r>
        <w:rPr>
          <w:rFonts w:ascii="Trebuchet MS" w:hAnsi="Trebuchet MS" w:cs="Calibri"/>
          <w:sz w:val="22"/>
          <w:szCs w:val="22"/>
          <w:shd w:val="clear" w:color="auto" w:fill="FFFFFF"/>
        </w:rPr>
        <w:t xml:space="preserve">, το </w:t>
      </w:r>
      <w:proofErr w:type="spellStart"/>
      <w:r>
        <w:rPr>
          <w:rFonts w:ascii="Trebuchet MS" w:hAnsi="Trebuchet MS" w:cs="Calibri"/>
          <w:sz w:val="22"/>
          <w:szCs w:val="22"/>
          <w:shd w:val="clear" w:color="auto" w:fill="FFFFFF"/>
        </w:rPr>
        <w:t>Μιντέλτ</w:t>
      </w:r>
      <w:proofErr w:type="spellEnd"/>
      <w:r>
        <w:rPr>
          <w:rFonts w:ascii="Trebuchet MS" w:hAnsi="Trebuchet MS" w:cs="Calibri"/>
          <w:sz w:val="22"/>
          <w:szCs w:val="22"/>
          <w:shd w:val="clear" w:color="auto" w:fill="FFFFFF"/>
        </w:rPr>
        <w:t xml:space="preserve">, το </w:t>
      </w:r>
      <w:proofErr w:type="spellStart"/>
      <w:r>
        <w:rPr>
          <w:rFonts w:ascii="Trebuchet MS" w:hAnsi="Trebuchet MS" w:cs="Calibri"/>
          <w:sz w:val="22"/>
          <w:szCs w:val="22"/>
          <w:shd w:val="clear" w:color="auto" w:fill="FFFFFF"/>
        </w:rPr>
        <w:t>Ερασιντία</w:t>
      </w:r>
      <w:proofErr w:type="spellEnd"/>
      <w:r>
        <w:rPr>
          <w:rFonts w:ascii="Trebuchet MS" w:hAnsi="Trebuchet MS" w:cs="Calibri"/>
          <w:sz w:val="22"/>
          <w:szCs w:val="22"/>
          <w:shd w:val="clear" w:color="auto" w:fill="FFFFFF"/>
        </w:rPr>
        <w:t xml:space="preserve"> καταλήγουμε στην </w:t>
      </w:r>
      <w:proofErr w:type="spellStart"/>
      <w:r>
        <w:rPr>
          <w:rFonts w:ascii="Trebuchet MS" w:hAnsi="Trebuchet MS" w:cs="Calibri"/>
          <w:sz w:val="22"/>
          <w:szCs w:val="22"/>
          <w:shd w:val="clear" w:color="auto" w:fill="FFFFFF"/>
        </w:rPr>
        <w:t>Ερφούντ</w:t>
      </w:r>
      <w:proofErr w:type="spellEnd"/>
      <w:r>
        <w:rPr>
          <w:rFonts w:ascii="Trebuchet MS" w:hAnsi="Trebuchet MS" w:cs="Calibri"/>
          <w:sz w:val="22"/>
          <w:szCs w:val="22"/>
          <w:shd w:val="clear" w:color="auto" w:fill="FFFFFF"/>
        </w:rPr>
        <w:t xml:space="preserve"> και ακολούθως στην </w:t>
      </w:r>
      <w:proofErr w:type="spellStart"/>
      <w:r>
        <w:rPr>
          <w:rFonts w:ascii="Trebuchet MS" w:hAnsi="Trebuchet MS" w:cs="Calibri"/>
          <w:sz w:val="22"/>
          <w:szCs w:val="22"/>
          <w:shd w:val="clear" w:color="auto" w:fill="FFFFFF"/>
        </w:rPr>
        <w:t>Μερζούγκα</w:t>
      </w:r>
      <w:proofErr w:type="spellEnd"/>
      <w:r>
        <w:rPr>
          <w:rFonts w:ascii="Trebuchet MS" w:hAnsi="Trebuchet MS" w:cs="Calibri"/>
          <w:sz w:val="22"/>
          <w:szCs w:val="22"/>
          <w:shd w:val="clear" w:color="auto" w:fill="FFFFFF"/>
        </w:rPr>
        <w:t xml:space="preserve"> στο </w:t>
      </w:r>
      <w:r>
        <w:rPr>
          <w:rFonts w:ascii="Trebuchet MS" w:hAnsi="Trebuchet MS" w:cs="Calibri"/>
          <w:sz w:val="22"/>
          <w:szCs w:val="22"/>
          <w:shd w:val="clear" w:color="auto" w:fill="FFFFFF"/>
          <w:lang w:val="en-US"/>
        </w:rPr>
        <w:t>luxury</w:t>
      </w:r>
      <w:r w:rsidRPr="0075389F">
        <w:rPr>
          <w:rFonts w:ascii="Trebuchet MS" w:hAnsi="Trebuchet MS" w:cs="Calibri"/>
          <w:sz w:val="22"/>
          <w:szCs w:val="22"/>
          <w:shd w:val="clear" w:color="auto" w:fill="FFFFFF"/>
        </w:rPr>
        <w:t xml:space="preserve"> </w:t>
      </w:r>
      <w:r>
        <w:rPr>
          <w:rFonts w:ascii="Trebuchet MS" w:hAnsi="Trebuchet MS" w:cs="Calibri"/>
          <w:sz w:val="22"/>
          <w:szCs w:val="22"/>
          <w:shd w:val="clear" w:color="auto" w:fill="FFFFFF"/>
        </w:rPr>
        <w:t xml:space="preserve">κάμπινγκ της διαμονής μας στην έρημο. Τακτοποίηση στις πολυτελείς σκηνές, δείπνο και διανυκτέρευση. </w:t>
      </w:r>
    </w:p>
    <w:p w14:paraId="7916E1FD" w14:textId="77777777" w:rsidR="0075389F" w:rsidRDefault="0075389F" w:rsidP="0075389F">
      <w:pPr>
        <w:jc w:val="both"/>
        <w:rPr>
          <w:rFonts w:ascii="Trebuchet MS" w:hAnsi="Trebuchet MS" w:cs="Calibri"/>
          <w:sz w:val="22"/>
          <w:szCs w:val="22"/>
          <w:shd w:val="clear" w:color="auto" w:fill="FFFFFF"/>
        </w:rPr>
      </w:pPr>
    </w:p>
    <w:p w14:paraId="607CBF6C" w14:textId="62200DA5" w:rsidR="0075389F" w:rsidRDefault="0075389F" w:rsidP="0075389F">
      <w:pPr>
        <w:pStyle w:val="a5"/>
        <w:pBdr>
          <w:bottom w:val="none" w:sz="0" w:space="0" w:color="auto"/>
        </w:pBdr>
        <w:spacing w:before="0" w:after="0" w:line="240" w:lineRule="auto"/>
        <w:ind w:left="0" w:right="0"/>
        <w:jc w:val="both"/>
        <w:rPr>
          <w:rFonts w:ascii="Trebuchet MS" w:hAnsi="Trebuchet MS" w:cs="Calibri"/>
          <w:i w:val="0"/>
          <w:iCs w:val="0"/>
          <w:color w:val="5B9BD5" w:themeColor="accent5"/>
        </w:rPr>
      </w:pPr>
      <w:r>
        <w:rPr>
          <w:rFonts w:ascii="Trebuchet MS" w:hAnsi="Trebuchet MS" w:cs="Calibri"/>
          <w:i w:val="0"/>
          <w:iCs w:val="0"/>
          <w:color w:val="5B9BD5" w:themeColor="accent5"/>
        </w:rPr>
        <w:t>5</w:t>
      </w:r>
      <w:r>
        <w:rPr>
          <w:rFonts w:ascii="Trebuchet MS" w:hAnsi="Trebuchet MS" w:cs="Calibri"/>
          <w:i w:val="0"/>
          <w:iCs w:val="0"/>
          <w:color w:val="5B9BD5" w:themeColor="accent5"/>
          <w:vertAlign w:val="superscript"/>
        </w:rPr>
        <w:t>η</w:t>
      </w:r>
      <w:r>
        <w:rPr>
          <w:rFonts w:ascii="Trebuchet MS" w:hAnsi="Trebuchet MS" w:cs="Calibri"/>
          <w:i w:val="0"/>
          <w:iCs w:val="0"/>
          <w:color w:val="5B9BD5" w:themeColor="accent5"/>
        </w:rPr>
        <w:t xml:space="preserve"> μέρα</w:t>
      </w:r>
      <w:r w:rsidR="00EA76CD">
        <w:rPr>
          <w:rFonts w:ascii="Trebuchet MS" w:hAnsi="Trebuchet MS" w:cs="Calibri"/>
          <w:i w:val="0"/>
          <w:iCs w:val="0"/>
          <w:color w:val="5B9BD5" w:themeColor="accent5"/>
        </w:rPr>
        <w:t xml:space="preserve"> – 23/05/23</w:t>
      </w:r>
      <w:r>
        <w:rPr>
          <w:rFonts w:ascii="Trebuchet MS" w:hAnsi="Trebuchet MS" w:cs="Calibri"/>
          <w:i w:val="0"/>
          <w:iCs w:val="0"/>
          <w:color w:val="5B9BD5" w:themeColor="accent5"/>
        </w:rPr>
        <w:t xml:space="preserve">: </w:t>
      </w:r>
      <w:proofErr w:type="spellStart"/>
      <w:r>
        <w:rPr>
          <w:rFonts w:ascii="Trebuchet MS" w:hAnsi="Trebuchet MS" w:cs="Calibri"/>
          <w:i w:val="0"/>
          <w:iCs w:val="0"/>
          <w:color w:val="5B9BD5" w:themeColor="accent5"/>
        </w:rPr>
        <w:t>Μερζούγκα</w:t>
      </w:r>
      <w:proofErr w:type="spellEnd"/>
      <w:r>
        <w:rPr>
          <w:rFonts w:ascii="Trebuchet MS" w:hAnsi="Trebuchet MS" w:cs="Calibri"/>
          <w:i w:val="0"/>
          <w:iCs w:val="0"/>
          <w:color w:val="5B9BD5" w:themeColor="accent5"/>
        </w:rPr>
        <w:t xml:space="preserve"> - </w:t>
      </w:r>
      <w:proofErr w:type="spellStart"/>
      <w:r>
        <w:rPr>
          <w:rFonts w:ascii="Trebuchet MS" w:hAnsi="Trebuchet MS" w:cs="Calibri"/>
          <w:i w:val="0"/>
          <w:iCs w:val="0"/>
          <w:color w:val="5B9BD5" w:themeColor="accent5"/>
        </w:rPr>
        <w:t>Ουαρζαζάτ</w:t>
      </w:r>
      <w:proofErr w:type="spellEnd"/>
    </w:p>
    <w:p w14:paraId="2CC87E5B" w14:textId="77777777" w:rsidR="0075389F" w:rsidRDefault="0075389F" w:rsidP="0075389F">
      <w:pPr>
        <w:jc w:val="both"/>
        <w:rPr>
          <w:rFonts w:ascii="Trebuchet MS" w:hAnsi="Trebuchet MS" w:cs="Calibri"/>
          <w:color w:val="000000"/>
          <w:sz w:val="22"/>
          <w:szCs w:val="22"/>
          <w:bdr w:val="none" w:sz="0" w:space="0" w:color="auto" w:frame="1"/>
        </w:rPr>
      </w:pPr>
      <w:r>
        <w:rPr>
          <w:rFonts w:ascii="Trebuchet MS" w:hAnsi="Trebuchet MS" w:cs="Calibri"/>
          <w:sz w:val="22"/>
          <w:szCs w:val="22"/>
          <w:shd w:val="clear" w:color="auto" w:fill="FFFFFF"/>
        </w:rPr>
        <w:t xml:space="preserve">Πρωινό ξύπνημα και αναχώρηση για την εκδρομή στους αμμόλοφους της </w:t>
      </w:r>
      <w:proofErr w:type="spellStart"/>
      <w:r>
        <w:rPr>
          <w:rFonts w:ascii="Trebuchet MS" w:hAnsi="Trebuchet MS" w:cs="Calibri"/>
          <w:sz w:val="22"/>
          <w:szCs w:val="22"/>
          <w:shd w:val="clear" w:color="auto" w:fill="FFFFFF"/>
        </w:rPr>
        <w:t>Μερζούγκα</w:t>
      </w:r>
      <w:proofErr w:type="spellEnd"/>
      <w:r>
        <w:rPr>
          <w:rFonts w:ascii="Trebuchet MS" w:hAnsi="Trebuchet MS" w:cs="Calibri"/>
          <w:sz w:val="22"/>
          <w:szCs w:val="22"/>
          <w:shd w:val="clear" w:color="auto" w:fill="FFFFFF"/>
        </w:rPr>
        <w:t>, μ</w:t>
      </w:r>
      <w:r>
        <w:rPr>
          <w:rFonts w:ascii="Trebuchet MS" w:hAnsi="Trebuchet MS" w:cs="Calibri"/>
          <w:color w:val="000000"/>
          <w:sz w:val="22"/>
          <w:szCs w:val="22"/>
          <w:bdr w:val="none" w:sz="0" w:space="0" w:color="auto" w:frame="1"/>
        </w:rPr>
        <w:t xml:space="preserve">ε </w:t>
      </w:r>
      <w:r>
        <w:rPr>
          <w:rFonts w:ascii="Trebuchet MS" w:hAnsi="Trebuchet MS" w:cs="Calibri"/>
          <w:sz w:val="22"/>
          <w:szCs w:val="22"/>
          <w:shd w:val="clear" w:color="auto" w:fill="FFFFFF"/>
        </w:rPr>
        <w:t xml:space="preserve">ειδικά διαμορφωμένα </w:t>
      </w:r>
      <w:proofErr w:type="spellStart"/>
      <w:r>
        <w:rPr>
          <w:rFonts w:ascii="Trebuchet MS" w:hAnsi="Trebuchet MS" w:cs="Calibri"/>
          <w:sz w:val="22"/>
          <w:szCs w:val="22"/>
          <w:shd w:val="clear" w:color="auto" w:fill="FFFFFF"/>
        </w:rPr>
        <w:t>jeep</w:t>
      </w:r>
      <w:proofErr w:type="spellEnd"/>
      <w:r>
        <w:rPr>
          <w:rFonts w:ascii="Trebuchet MS" w:hAnsi="Trebuchet MS" w:cs="Calibri"/>
          <w:sz w:val="22"/>
          <w:szCs w:val="22"/>
          <w:shd w:val="clear" w:color="auto" w:fill="FFFFFF"/>
        </w:rPr>
        <w:t xml:space="preserve"> 4x4, για να  απολαύσουμε την </w:t>
      </w:r>
      <w:r>
        <w:rPr>
          <w:rFonts w:ascii="Trebuchet MS" w:hAnsi="Trebuchet MS" w:cs="Calibri"/>
          <w:color w:val="000000"/>
          <w:sz w:val="22"/>
          <w:szCs w:val="22"/>
          <w:bdr w:val="none" w:sz="0" w:space="0" w:color="auto" w:frame="1"/>
        </w:rPr>
        <w:t>ανατολή ήλιου</w:t>
      </w:r>
      <w:r>
        <w:rPr>
          <w:rFonts w:ascii="Trebuchet MS" w:hAnsi="Trebuchet MS" w:cs="Calibri"/>
          <w:sz w:val="22"/>
          <w:szCs w:val="22"/>
          <w:shd w:val="clear" w:color="auto" w:fill="FFFFFF"/>
        </w:rPr>
        <w:t xml:space="preserve"> στην έρημο. Μετά το πρωινό αναχώρηση για τα Φαράγγια </w:t>
      </w:r>
      <w:proofErr w:type="spellStart"/>
      <w:r>
        <w:rPr>
          <w:rFonts w:ascii="Trebuchet MS" w:hAnsi="Trebuchet MS" w:cs="Calibri"/>
          <w:sz w:val="22"/>
          <w:szCs w:val="22"/>
          <w:shd w:val="clear" w:color="auto" w:fill="FFFFFF"/>
        </w:rPr>
        <w:t>Τόντρα</w:t>
      </w:r>
      <w:proofErr w:type="spellEnd"/>
      <w:r>
        <w:rPr>
          <w:rFonts w:ascii="Trebuchet MS" w:hAnsi="Trebuchet MS" w:cs="Calibri"/>
          <w:sz w:val="22"/>
          <w:szCs w:val="22"/>
          <w:shd w:val="clear" w:color="auto" w:fill="FFFFFF"/>
        </w:rPr>
        <w:t xml:space="preserve">. Συνεχίζουμε για την πόλη Μ’ </w:t>
      </w:r>
      <w:proofErr w:type="spellStart"/>
      <w:r>
        <w:rPr>
          <w:rFonts w:ascii="Trebuchet MS" w:hAnsi="Trebuchet MS" w:cs="Calibri"/>
          <w:sz w:val="22"/>
          <w:szCs w:val="22"/>
          <w:shd w:val="clear" w:color="auto" w:fill="FFFFFF"/>
        </w:rPr>
        <w:t>Γκούνα</w:t>
      </w:r>
      <w:proofErr w:type="spellEnd"/>
      <w:r>
        <w:rPr>
          <w:rFonts w:ascii="Trebuchet MS" w:hAnsi="Trebuchet MS" w:cs="Calibri"/>
          <w:sz w:val="22"/>
          <w:szCs w:val="22"/>
          <w:shd w:val="clear" w:color="auto" w:fill="FFFFFF"/>
        </w:rPr>
        <w:t xml:space="preserve"> </w:t>
      </w:r>
      <w:proofErr w:type="spellStart"/>
      <w:r>
        <w:rPr>
          <w:rFonts w:ascii="Trebuchet MS" w:hAnsi="Trebuchet MS" w:cs="Calibri"/>
          <w:sz w:val="22"/>
          <w:szCs w:val="22"/>
          <w:shd w:val="clear" w:color="auto" w:fill="FFFFFF"/>
        </w:rPr>
        <w:t>Έλ</w:t>
      </w:r>
      <w:proofErr w:type="spellEnd"/>
      <w:r>
        <w:rPr>
          <w:rFonts w:ascii="Trebuchet MS" w:hAnsi="Trebuchet MS" w:cs="Calibri"/>
          <w:sz w:val="22"/>
          <w:szCs w:val="22"/>
          <w:shd w:val="clear" w:color="auto" w:fill="FFFFFF"/>
        </w:rPr>
        <w:t xml:space="preserve"> </w:t>
      </w:r>
      <w:proofErr w:type="spellStart"/>
      <w:r>
        <w:rPr>
          <w:rFonts w:ascii="Trebuchet MS" w:hAnsi="Trebuchet MS" w:cs="Calibri"/>
          <w:sz w:val="22"/>
          <w:szCs w:val="22"/>
          <w:shd w:val="clear" w:color="auto" w:fill="FFFFFF"/>
        </w:rPr>
        <w:t>Κελλάα</w:t>
      </w:r>
      <w:proofErr w:type="spellEnd"/>
      <w:r>
        <w:rPr>
          <w:rFonts w:ascii="Trebuchet MS" w:hAnsi="Trebuchet MS" w:cs="Calibri"/>
          <w:sz w:val="22"/>
          <w:szCs w:val="22"/>
          <w:shd w:val="clear" w:color="auto" w:fill="FFFFFF"/>
        </w:rPr>
        <w:t xml:space="preserve"> ή αλλιώς πόλη των ρόδων και την Σκούρα και διασχίζοντας εντυπωσιακές οάσεις όπως την </w:t>
      </w:r>
      <w:proofErr w:type="spellStart"/>
      <w:r>
        <w:rPr>
          <w:rFonts w:ascii="Trebuchet MS" w:hAnsi="Trebuchet MS" w:cs="Calibri"/>
          <w:sz w:val="22"/>
          <w:szCs w:val="22"/>
          <w:shd w:val="clear" w:color="auto" w:fill="FFFFFF"/>
        </w:rPr>
        <w:t>Τινεχρίρ</w:t>
      </w:r>
      <w:proofErr w:type="spellEnd"/>
      <w:r>
        <w:rPr>
          <w:rFonts w:ascii="Trebuchet MS" w:hAnsi="Trebuchet MS" w:cs="Calibri"/>
          <w:sz w:val="22"/>
          <w:szCs w:val="22"/>
          <w:shd w:val="clear" w:color="auto" w:fill="FFFFFF"/>
        </w:rPr>
        <w:t xml:space="preserve"> και μέσω του «δρόμου με τις χίλιες </w:t>
      </w:r>
      <w:proofErr w:type="spellStart"/>
      <w:r>
        <w:rPr>
          <w:rFonts w:ascii="Trebuchet MS" w:hAnsi="Trebuchet MS" w:cs="Calibri"/>
          <w:sz w:val="22"/>
          <w:szCs w:val="22"/>
          <w:shd w:val="clear" w:color="auto" w:fill="FFFFFF"/>
        </w:rPr>
        <w:t>κάσμπες</w:t>
      </w:r>
      <w:proofErr w:type="spellEnd"/>
      <w:r>
        <w:rPr>
          <w:rFonts w:ascii="Trebuchet MS" w:hAnsi="Trebuchet MS" w:cs="Calibri"/>
          <w:sz w:val="22"/>
          <w:szCs w:val="22"/>
          <w:shd w:val="clear" w:color="auto" w:fill="FFFFFF"/>
        </w:rPr>
        <w:t xml:space="preserve">» καταλήγουμε στη </w:t>
      </w:r>
      <w:proofErr w:type="spellStart"/>
      <w:r>
        <w:rPr>
          <w:rFonts w:ascii="Trebuchet MS" w:hAnsi="Trebuchet MS" w:cs="Calibri"/>
          <w:color w:val="000000"/>
          <w:sz w:val="22"/>
          <w:szCs w:val="22"/>
          <w:bdr w:val="none" w:sz="0" w:space="0" w:color="auto" w:frame="1"/>
        </w:rPr>
        <w:t>Ουαρζαζάτ</w:t>
      </w:r>
      <w:proofErr w:type="spellEnd"/>
      <w:r>
        <w:rPr>
          <w:rFonts w:ascii="Trebuchet MS" w:hAnsi="Trebuchet MS" w:cs="Calibri"/>
          <w:color w:val="000000"/>
          <w:sz w:val="22"/>
          <w:szCs w:val="22"/>
          <w:bdr w:val="none" w:sz="0" w:space="0" w:color="auto" w:frame="1"/>
        </w:rPr>
        <w:t xml:space="preserve">. Άφιξη στο ξενοδοχείο, τακτοποίηση, δείπνο, διανυκτέρευση. </w:t>
      </w:r>
    </w:p>
    <w:p w14:paraId="22A44705" w14:textId="77777777" w:rsidR="0075389F" w:rsidRDefault="0075389F" w:rsidP="0075389F">
      <w:pPr>
        <w:jc w:val="both"/>
        <w:rPr>
          <w:rFonts w:ascii="Trebuchet MS" w:hAnsi="Trebuchet MS" w:cs="Calibri"/>
          <w:color w:val="000000"/>
          <w:sz w:val="22"/>
          <w:szCs w:val="22"/>
          <w:bdr w:val="none" w:sz="0" w:space="0" w:color="auto" w:frame="1"/>
        </w:rPr>
      </w:pPr>
    </w:p>
    <w:p w14:paraId="66EBA172" w14:textId="2D93C9E5" w:rsidR="0075389F" w:rsidRDefault="0075389F" w:rsidP="0075389F">
      <w:pPr>
        <w:pStyle w:val="a5"/>
        <w:pBdr>
          <w:bottom w:val="none" w:sz="0" w:space="0" w:color="auto"/>
        </w:pBdr>
        <w:spacing w:before="0" w:after="0" w:line="240" w:lineRule="auto"/>
        <w:ind w:left="0" w:right="0"/>
        <w:jc w:val="both"/>
        <w:rPr>
          <w:rFonts w:ascii="Trebuchet MS" w:hAnsi="Trebuchet MS" w:cs="Calibri"/>
          <w:i w:val="0"/>
          <w:iCs w:val="0"/>
          <w:color w:val="5B9BD5" w:themeColor="accent5"/>
        </w:rPr>
      </w:pPr>
      <w:r>
        <w:rPr>
          <w:rFonts w:ascii="Trebuchet MS" w:hAnsi="Trebuchet MS" w:cs="Calibri"/>
          <w:i w:val="0"/>
          <w:iCs w:val="0"/>
          <w:color w:val="5B9BD5" w:themeColor="accent5"/>
        </w:rPr>
        <w:t>6</w:t>
      </w:r>
      <w:r>
        <w:rPr>
          <w:rFonts w:ascii="Trebuchet MS" w:hAnsi="Trebuchet MS" w:cs="Calibri"/>
          <w:i w:val="0"/>
          <w:iCs w:val="0"/>
          <w:color w:val="5B9BD5" w:themeColor="accent5"/>
          <w:vertAlign w:val="superscript"/>
        </w:rPr>
        <w:t xml:space="preserve">η  </w:t>
      </w:r>
      <w:r>
        <w:rPr>
          <w:rFonts w:ascii="Trebuchet MS" w:hAnsi="Trebuchet MS" w:cs="Calibri"/>
          <w:i w:val="0"/>
          <w:iCs w:val="0"/>
          <w:color w:val="5B9BD5" w:themeColor="accent5"/>
        </w:rPr>
        <w:t>μέρα</w:t>
      </w:r>
      <w:r w:rsidR="00EA76CD">
        <w:rPr>
          <w:rFonts w:ascii="Trebuchet MS" w:hAnsi="Trebuchet MS" w:cs="Calibri"/>
          <w:i w:val="0"/>
          <w:iCs w:val="0"/>
          <w:color w:val="5B9BD5" w:themeColor="accent5"/>
        </w:rPr>
        <w:t xml:space="preserve"> – 24/05/23</w:t>
      </w:r>
      <w:r>
        <w:rPr>
          <w:rFonts w:ascii="Trebuchet MS" w:hAnsi="Trebuchet MS" w:cs="Calibri"/>
          <w:i w:val="0"/>
          <w:iCs w:val="0"/>
          <w:color w:val="5B9BD5" w:themeColor="accent5"/>
        </w:rPr>
        <w:t xml:space="preserve">: </w:t>
      </w:r>
      <w:proofErr w:type="spellStart"/>
      <w:r>
        <w:rPr>
          <w:rFonts w:ascii="Trebuchet MS" w:hAnsi="Trebuchet MS" w:cs="Calibri"/>
          <w:i w:val="0"/>
          <w:iCs w:val="0"/>
          <w:color w:val="5B9BD5" w:themeColor="accent5"/>
        </w:rPr>
        <w:t>Ουαρζαζάτ</w:t>
      </w:r>
      <w:proofErr w:type="spellEnd"/>
      <w:r>
        <w:rPr>
          <w:rFonts w:ascii="Trebuchet MS" w:hAnsi="Trebuchet MS" w:cs="Calibri"/>
          <w:i w:val="0"/>
          <w:iCs w:val="0"/>
          <w:color w:val="5B9BD5" w:themeColor="accent5"/>
        </w:rPr>
        <w:t xml:space="preserve"> – </w:t>
      </w:r>
      <w:proofErr w:type="spellStart"/>
      <w:r>
        <w:rPr>
          <w:rFonts w:ascii="Trebuchet MS" w:hAnsi="Trebuchet MS" w:cs="Calibri"/>
          <w:i w:val="0"/>
          <w:iCs w:val="0"/>
          <w:color w:val="5B9BD5" w:themeColor="accent5"/>
        </w:rPr>
        <w:t>Κάσμπα</w:t>
      </w:r>
      <w:proofErr w:type="spellEnd"/>
      <w:r>
        <w:rPr>
          <w:rFonts w:ascii="Trebuchet MS" w:hAnsi="Trebuchet MS" w:cs="Calibri"/>
          <w:i w:val="0"/>
          <w:iCs w:val="0"/>
          <w:color w:val="5B9BD5" w:themeColor="accent5"/>
        </w:rPr>
        <w:t xml:space="preserve"> </w:t>
      </w:r>
      <w:proofErr w:type="spellStart"/>
      <w:r>
        <w:rPr>
          <w:rFonts w:ascii="Trebuchet MS" w:hAnsi="Trebuchet MS" w:cs="Calibri"/>
          <w:i w:val="0"/>
          <w:iCs w:val="0"/>
          <w:color w:val="5B9BD5" w:themeColor="accent5"/>
        </w:rPr>
        <w:t>Ταουρίτ</w:t>
      </w:r>
      <w:proofErr w:type="spellEnd"/>
      <w:r>
        <w:rPr>
          <w:rFonts w:ascii="Trebuchet MS" w:hAnsi="Trebuchet MS" w:cs="Calibri"/>
          <w:i w:val="0"/>
          <w:iCs w:val="0"/>
          <w:color w:val="5B9BD5" w:themeColor="accent5"/>
        </w:rPr>
        <w:t xml:space="preserve"> – </w:t>
      </w:r>
      <w:proofErr w:type="spellStart"/>
      <w:r>
        <w:rPr>
          <w:rFonts w:ascii="Trebuchet MS" w:hAnsi="Trebuchet MS" w:cs="Calibri"/>
          <w:i w:val="0"/>
          <w:iCs w:val="0"/>
          <w:color w:val="5B9BD5" w:themeColor="accent5"/>
        </w:rPr>
        <w:t>Κάσμπα</w:t>
      </w:r>
      <w:proofErr w:type="spellEnd"/>
      <w:r>
        <w:rPr>
          <w:rFonts w:ascii="Trebuchet MS" w:hAnsi="Trebuchet MS" w:cs="Calibri"/>
          <w:i w:val="0"/>
          <w:iCs w:val="0"/>
          <w:color w:val="5B9BD5" w:themeColor="accent5"/>
        </w:rPr>
        <w:t xml:space="preserve"> </w:t>
      </w:r>
      <w:proofErr w:type="spellStart"/>
      <w:r>
        <w:rPr>
          <w:rFonts w:ascii="Trebuchet MS" w:hAnsi="Trebuchet MS" w:cs="Calibri"/>
          <w:i w:val="0"/>
          <w:iCs w:val="0"/>
          <w:color w:val="5B9BD5" w:themeColor="accent5"/>
        </w:rPr>
        <w:t>Αίτ</w:t>
      </w:r>
      <w:proofErr w:type="spellEnd"/>
      <w:r>
        <w:rPr>
          <w:rFonts w:ascii="Trebuchet MS" w:hAnsi="Trebuchet MS" w:cs="Calibri"/>
          <w:i w:val="0"/>
          <w:iCs w:val="0"/>
          <w:color w:val="5B9BD5" w:themeColor="accent5"/>
        </w:rPr>
        <w:t xml:space="preserve"> </w:t>
      </w:r>
      <w:proofErr w:type="spellStart"/>
      <w:r>
        <w:rPr>
          <w:rFonts w:ascii="Trebuchet MS" w:hAnsi="Trebuchet MS" w:cs="Calibri"/>
          <w:i w:val="0"/>
          <w:iCs w:val="0"/>
          <w:color w:val="5B9BD5" w:themeColor="accent5"/>
        </w:rPr>
        <w:t>Μπενχαντού</w:t>
      </w:r>
      <w:proofErr w:type="spellEnd"/>
      <w:r>
        <w:rPr>
          <w:rFonts w:ascii="Trebuchet MS" w:hAnsi="Trebuchet MS" w:cs="Calibri"/>
          <w:i w:val="0"/>
          <w:iCs w:val="0"/>
          <w:color w:val="5B9BD5" w:themeColor="accent5"/>
        </w:rPr>
        <w:t xml:space="preserve"> – Μαρρακές</w:t>
      </w:r>
    </w:p>
    <w:p w14:paraId="789D753E" w14:textId="77777777" w:rsidR="0075389F" w:rsidRDefault="0075389F" w:rsidP="0075389F">
      <w:pPr>
        <w:jc w:val="both"/>
        <w:rPr>
          <w:rFonts w:ascii="Trebuchet MS" w:hAnsi="Trebuchet MS" w:cs="Calibri"/>
          <w:sz w:val="22"/>
          <w:szCs w:val="22"/>
          <w:shd w:val="clear" w:color="auto" w:fill="FFFFFF"/>
        </w:rPr>
      </w:pPr>
      <w:r>
        <w:rPr>
          <w:rFonts w:ascii="Trebuchet MS" w:hAnsi="Trebuchet MS" w:cs="Calibri"/>
          <w:sz w:val="22"/>
          <w:szCs w:val="22"/>
          <w:shd w:val="clear" w:color="auto" w:fill="FFFFFF"/>
        </w:rPr>
        <w:t xml:space="preserve">Πρωινό και γνωριμία της πόλης </w:t>
      </w:r>
      <w:proofErr w:type="spellStart"/>
      <w:r>
        <w:rPr>
          <w:rFonts w:ascii="Trebuchet MS" w:hAnsi="Trebuchet MS" w:cs="Calibri"/>
          <w:sz w:val="22"/>
          <w:szCs w:val="22"/>
          <w:shd w:val="clear" w:color="auto" w:fill="FFFFFF"/>
        </w:rPr>
        <w:t>Ουαρζαζάτ</w:t>
      </w:r>
      <w:proofErr w:type="spellEnd"/>
      <w:r>
        <w:rPr>
          <w:rFonts w:ascii="Trebuchet MS" w:hAnsi="Trebuchet MS" w:cs="Calibri"/>
          <w:sz w:val="22"/>
          <w:szCs w:val="22"/>
          <w:shd w:val="clear" w:color="auto" w:fill="FFFFFF"/>
        </w:rPr>
        <w:t xml:space="preserve">, την «Πύλη της ερήμου», η οποία αποτελούσε παλιά οχυρό της Λεγεώνας των ξένων. Η πόλη είναι το προπύργιο της ερήμου και διαθέτει δύο από τις ομορφότερες </w:t>
      </w:r>
      <w:proofErr w:type="spellStart"/>
      <w:r>
        <w:rPr>
          <w:rFonts w:ascii="Trebuchet MS" w:hAnsi="Trebuchet MS" w:cs="Calibri"/>
          <w:sz w:val="22"/>
          <w:szCs w:val="22"/>
          <w:shd w:val="clear" w:color="auto" w:fill="FFFFFF"/>
        </w:rPr>
        <w:t>κάσμπες</w:t>
      </w:r>
      <w:proofErr w:type="spellEnd"/>
      <w:r>
        <w:rPr>
          <w:rFonts w:ascii="Trebuchet MS" w:hAnsi="Trebuchet MS" w:cs="Calibri"/>
          <w:sz w:val="22"/>
          <w:szCs w:val="22"/>
          <w:shd w:val="clear" w:color="auto" w:fill="FFFFFF"/>
        </w:rPr>
        <w:t xml:space="preserve"> του Μαρόκου τις οποίες θα επισκεφθούμε. Η </w:t>
      </w:r>
      <w:proofErr w:type="spellStart"/>
      <w:r>
        <w:rPr>
          <w:rFonts w:ascii="Trebuchet MS" w:hAnsi="Trebuchet MS" w:cs="Calibri"/>
          <w:sz w:val="22"/>
          <w:szCs w:val="22"/>
          <w:shd w:val="clear" w:color="auto" w:fill="FFFFFF"/>
        </w:rPr>
        <w:t>κάσμπα</w:t>
      </w:r>
      <w:proofErr w:type="spellEnd"/>
      <w:r>
        <w:rPr>
          <w:rFonts w:ascii="Trebuchet MS" w:hAnsi="Trebuchet MS" w:cs="Calibri"/>
          <w:sz w:val="22"/>
          <w:szCs w:val="22"/>
          <w:shd w:val="clear" w:color="auto" w:fill="FFFFFF"/>
        </w:rPr>
        <w:t xml:space="preserve"> </w:t>
      </w:r>
      <w:proofErr w:type="spellStart"/>
      <w:r>
        <w:rPr>
          <w:rFonts w:ascii="Trebuchet MS" w:hAnsi="Trebuchet MS" w:cs="Calibri"/>
          <w:sz w:val="22"/>
          <w:szCs w:val="22"/>
          <w:shd w:val="clear" w:color="auto" w:fill="FFFFFF"/>
        </w:rPr>
        <w:t>Ταουρίτ</w:t>
      </w:r>
      <w:proofErr w:type="spellEnd"/>
      <w:r>
        <w:rPr>
          <w:rFonts w:ascii="Trebuchet MS" w:hAnsi="Trebuchet MS" w:cs="Calibri"/>
          <w:sz w:val="22"/>
          <w:szCs w:val="22"/>
          <w:shd w:val="clear" w:color="auto" w:fill="FFFFFF"/>
        </w:rPr>
        <w:t xml:space="preserve"> (εξωτερική επίσκεψη), πρώην τόπος κατοικίας του Πασά </w:t>
      </w:r>
      <w:proofErr w:type="spellStart"/>
      <w:r>
        <w:rPr>
          <w:rFonts w:ascii="Trebuchet MS" w:hAnsi="Trebuchet MS" w:cs="Calibri"/>
          <w:sz w:val="22"/>
          <w:szCs w:val="22"/>
          <w:shd w:val="clear" w:color="auto" w:fill="FFFFFF"/>
        </w:rPr>
        <w:t>Γκλάουι</w:t>
      </w:r>
      <w:proofErr w:type="spellEnd"/>
      <w:r>
        <w:rPr>
          <w:rFonts w:ascii="Trebuchet MS" w:hAnsi="Trebuchet MS" w:cs="Calibri"/>
          <w:sz w:val="22"/>
          <w:szCs w:val="22"/>
          <w:shd w:val="clear" w:color="auto" w:fill="FFFFFF"/>
        </w:rPr>
        <w:t xml:space="preserve">, με τους πύργους που υψώνονται από τα παραδοσιακά σπίτια, θα σας συναρπάσει. Η δεύτερη </w:t>
      </w:r>
      <w:proofErr w:type="spellStart"/>
      <w:r>
        <w:rPr>
          <w:rFonts w:ascii="Trebuchet MS" w:hAnsi="Trebuchet MS" w:cs="Calibri"/>
          <w:sz w:val="22"/>
          <w:szCs w:val="22"/>
          <w:shd w:val="clear" w:color="auto" w:fill="FFFFFF"/>
        </w:rPr>
        <w:t>κάσμπα</w:t>
      </w:r>
      <w:proofErr w:type="spellEnd"/>
      <w:r>
        <w:rPr>
          <w:rFonts w:ascii="Trebuchet MS" w:hAnsi="Trebuchet MS" w:cs="Calibri"/>
          <w:sz w:val="22"/>
          <w:szCs w:val="22"/>
          <w:shd w:val="clear" w:color="auto" w:fill="FFFFFF"/>
        </w:rPr>
        <w:t xml:space="preserve">, η </w:t>
      </w:r>
      <w:proofErr w:type="spellStart"/>
      <w:r>
        <w:rPr>
          <w:rFonts w:ascii="Trebuchet MS" w:hAnsi="Trebuchet MS" w:cs="Calibri"/>
          <w:sz w:val="22"/>
          <w:szCs w:val="22"/>
          <w:shd w:val="clear" w:color="auto" w:fill="FFFFFF"/>
        </w:rPr>
        <w:t>Αϊτ</w:t>
      </w:r>
      <w:proofErr w:type="spellEnd"/>
      <w:r>
        <w:rPr>
          <w:rFonts w:ascii="Trebuchet MS" w:hAnsi="Trebuchet MS" w:cs="Calibri"/>
          <w:sz w:val="22"/>
          <w:szCs w:val="22"/>
          <w:shd w:val="clear" w:color="auto" w:fill="FFFFFF"/>
        </w:rPr>
        <w:t xml:space="preserve"> </w:t>
      </w:r>
      <w:proofErr w:type="spellStart"/>
      <w:r>
        <w:rPr>
          <w:rFonts w:ascii="Trebuchet MS" w:hAnsi="Trebuchet MS" w:cs="Calibri"/>
          <w:sz w:val="22"/>
          <w:szCs w:val="22"/>
          <w:shd w:val="clear" w:color="auto" w:fill="FFFFFF"/>
        </w:rPr>
        <w:t>Μπενχάντου</w:t>
      </w:r>
      <w:proofErr w:type="spellEnd"/>
      <w:r>
        <w:rPr>
          <w:rFonts w:ascii="Trebuchet MS" w:hAnsi="Trebuchet MS" w:cs="Calibri"/>
          <w:sz w:val="22"/>
          <w:szCs w:val="22"/>
          <w:shd w:val="clear" w:color="auto" w:fill="FFFFFF"/>
        </w:rPr>
        <w:t xml:space="preserve"> απέχει 30 </w:t>
      </w:r>
      <w:proofErr w:type="spellStart"/>
      <w:r>
        <w:rPr>
          <w:rFonts w:ascii="Trebuchet MS" w:hAnsi="Trebuchet MS" w:cs="Calibri"/>
          <w:sz w:val="22"/>
          <w:szCs w:val="22"/>
          <w:shd w:val="clear" w:color="auto" w:fill="FFFFFF"/>
        </w:rPr>
        <w:t>χλμ</w:t>
      </w:r>
      <w:proofErr w:type="spellEnd"/>
      <w:r>
        <w:rPr>
          <w:rFonts w:ascii="Trebuchet MS" w:hAnsi="Trebuchet MS" w:cs="Calibri"/>
          <w:sz w:val="22"/>
          <w:szCs w:val="22"/>
          <w:shd w:val="clear" w:color="auto" w:fill="FFFFFF"/>
        </w:rPr>
        <w:t xml:space="preserve"> από την </w:t>
      </w:r>
      <w:proofErr w:type="spellStart"/>
      <w:r>
        <w:rPr>
          <w:rFonts w:ascii="Trebuchet MS" w:hAnsi="Trebuchet MS" w:cs="Calibri"/>
          <w:sz w:val="22"/>
          <w:szCs w:val="22"/>
          <w:shd w:val="clear" w:color="auto" w:fill="FFFFFF"/>
        </w:rPr>
        <w:t>Ουαρζαζάτ</w:t>
      </w:r>
      <w:proofErr w:type="spellEnd"/>
      <w:r>
        <w:rPr>
          <w:rFonts w:ascii="Trebuchet MS" w:hAnsi="Trebuchet MS" w:cs="Calibri"/>
          <w:sz w:val="22"/>
          <w:szCs w:val="22"/>
          <w:shd w:val="clear" w:color="auto" w:fill="FFFFFF"/>
        </w:rPr>
        <w:t xml:space="preserve"> και είναι πραγματικά μοναδική. Έχει ανακηρυχτεί από την </w:t>
      </w:r>
      <w:proofErr w:type="spellStart"/>
      <w:r>
        <w:rPr>
          <w:rFonts w:ascii="Trebuchet MS" w:hAnsi="Trebuchet MS" w:cs="Calibri"/>
          <w:sz w:val="22"/>
          <w:szCs w:val="22"/>
          <w:shd w:val="clear" w:color="auto" w:fill="FFFFFF"/>
        </w:rPr>
        <w:t>Unesco</w:t>
      </w:r>
      <w:proofErr w:type="spellEnd"/>
      <w:r>
        <w:rPr>
          <w:rFonts w:ascii="Trebuchet MS" w:hAnsi="Trebuchet MS" w:cs="Calibri"/>
          <w:sz w:val="22"/>
          <w:szCs w:val="22"/>
          <w:shd w:val="clear" w:color="auto" w:fill="FFFFFF"/>
        </w:rPr>
        <w:t xml:space="preserve"> ως μνημείο παγκόσμιας πολιτιστικής κληρονομιάς. Μέσω </w:t>
      </w:r>
      <w:proofErr w:type="spellStart"/>
      <w:r>
        <w:rPr>
          <w:rFonts w:ascii="Trebuchet MS" w:hAnsi="Trebuchet MS" w:cs="Calibri"/>
          <w:sz w:val="22"/>
          <w:szCs w:val="22"/>
          <w:shd w:val="clear" w:color="auto" w:fill="FFFFFF"/>
        </w:rPr>
        <w:t>Τίσκα</w:t>
      </w:r>
      <w:proofErr w:type="spellEnd"/>
      <w:r>
        <w:rPr>
          <w:rFonts w:ascii="Trebuchet MS" w:hAnsi="Trebuchet MS" w:cs="Calibri"/>
          <w:sz w:val="22"/>
          <w:szCs w:val="22"/>
          <w:shd w:val="clear" w:color="auto" w:fill="FFFFFF"/>
        </w:rPr>
        <w:t xml:space="preserve"> (υψόμετρο 2.260 μ.), άφιξη στο Μαρρακές, τακτοποίηση στο ξενοδοχείο μας, δείπνο, και διανυκτέρευση. </w:t>
      </w:r>
    </w:p>
    <w:p w14:paraId="4BA7BBC4" w14:textId="77777777" w:rsidR="0075389F" w:rsidRDefault="0075389F" w:rsidP="0075389F">
      <w:pPr>
        <w:pStyle w:val="a5"/>
        <w:pBdr>
          <w:bottom w:val="none" w:sz="0" w:space="0" w:color="auto"/>
        </w:pBdr>
        <w:spacing w:before="0" w:after="0" w:line="240" w:lineRule="auto"/>
        <w:ind w:left="0" w:right="0"/>
        <w:jc w:val="both"/>
        <w:rPr>
          <w:rFonts w:ascii="Trebuchet MS" w:hAnsi="Trebuchet MS" w:cs="Calibri"/>
          <w:color w:val="1F497D"/>
          <w:u w:val="single"/>
        </w:rPr>
      </w:pPr>
    </w:p>
    <w:p w14:paraId="7F3178F1" w14:textId="642A37CD" w:rsidR="0075389F" w:rsidRDefault="0075389F" w:rsidP="0075389F">
      <w:pPr>
        <w:pStyle w:val="a5"/>
        <w:pBdr>
          <w:bottom w:val="none" w:sz="0" w:space="0" w:color="auto"/>
        </w:pBdr>
        <w:spacing w:before="0" w:after="0" w:line="240" w:lineRule="auto"/>
        <w:ind w:left="0" w:right="0"/>
        <w:jc w:val="both"/>
        <w:rPr>
          <w:rFonts w:ascii="Trebuchet MS" w:hAnsi="Trebuchet MS" w:cs="Calibri"/>
          <w:i w:val="0"/>
          <w:iCs w:val="0"/>
          <w:color w:val="5B9BD5" w:themeColor="accent5"/>
        </w:rPr>
      </w:pPr>
      <w:r>
        <w:rPr>
          <w:rFonts w:ascii="Trebuchet MS" w:hAnsi="Trebuchet MS" w:cs="Calibri"/>
          <w:i w:val="0"/>
          <w:iCs w:val="0"/>
          <w:color w:val="5B9BD5" w:themeColor="accent5"/>
        </w:rPr>
        <w:t>7</w:t>
      </w:r>
      <w:r>
        <w:rPr>
          <w:rFonts w:ascii="Trebuchet MS" w:hAnsi="Trebuchet MS" w:cs="Calibri"/>
          <w:i w:val="0"/>
          <w:iCs w:val="0"/>
          <w:color w:val="5B9BD5" w:themeColor="accent5"/>
          <w:vertAlign w:val="superscript"/>
        </w:rPr>
        <w:t>η</w:t>
      </w:r>
      <w:r>
        <w:rPr>
          <w:rFonts w:ascii="Trebuchet MS" w:hAnsi="Trebuchet MS" w:cs="Calibri"/>
          <w:i w:val="0"/>
          <w:iCs w:val="0"/>
          <w:color w:val="5B9BD5" w:themeColor="accent5"/>
        </w:rPr>
        <w:t xml:space="preserve"> </w:t>
      </w:r>
      <w:r>
        <w:rPr>
          <w:rFonts w:ascii="Trebuchet MS" w:hAnsi="Trebuchet MS" w:cs="Calibri"/>
          <w:i w:val="0"/>
          <w:iCs w:val="0"/>
          <w:color w:val="5B9BD5" w:themeColor="accent5"/>
          <w:vertAlign w:val="superscript"/>
        </w:rPr>
        <w:t xml:space="preserve"> </w:t>
      </w:r>
      <w:r>
        <w:rPr>
          <w:rFonts w:ascii="Trebuchet MS" w:hAnsi="Trebuchet MS" w:cs="Calibri"/>
          <w:i w:val="0"/>
          <w:iCs w:val="0"/>
          <w:color w:val="5B9BD5" w:themeColor="accent5"/>
        </w:rPr>
        <w:t>μέρα</w:t>
      </w:r>
      <w:r w:rsidR="00EA76CD">
        <w:rPr>
          <w:rFonts w:ascii="Trebuchet MS" w:hAnsi="Trebuchet MS" w:cs="Calibri"/>
          <w:i w:val="0"/>
          <w:iCs w:val="0"/>
          <w:color w:val="5B9BD5" w:themeColor="accent5"/>
        </w:rPr>
        <w:t xml:space="preserve"> – 25/05/23</w:t>
      </w:r>
      <w:r>
        <w:rPr>
          <w:rFonts w:ascii="Trebuchet MS" w:hAnsi="Trebuchet MS" w:cs="Calibri"/>
          <w:i w:val="0"/>
          <w:iCs w:val="0"/>
          <w:color w:val="5B9BD5" w:themeColor="accent5"/>
        </w:rPr>
        <w:t xml:space="preserve">:  </w:t>
      </w:r>
      <w:r>
        <w:rPr>
          <w:rFonts w:ascii="Trebuchet MS" w:hAnsi="Trebuchet MS" w:cs="Calibri"/>
          <w:i w:val="0"/>
          <w:iCs w:val="0"/>
          <w:color w:val="5B9BD5" w:themeColor="accent5"/>
          <w:shd w:val="clear" w:color="auto" w:fill="FFFFFF"/>
        </w:rPr>
        <w:t>Μαρρακές (ξενάγηση πόλης)</w:t>
      </w:r>
    </w:p>
    <w:p w14:paraId="27F99EFA" w14:textId="77777777" w:rsidR="0075389F" w:rsidRDefault="0075389F" w:rsidP="0075389F">
      <w:pPr>
        <w:jc w:val="both"/>
        <w:rPr>
          <w:rFonts w:ascii="Trebuchet MS" w:hAnsi="Trebuchet MS" w:cs="Calibri"/>
          <w:sz w:val="22"/>
          <w:szCs w:val="22"/>
          <w:shd w:val="clear" w:color="auto" w:fill="FFFFFF"/>
        </w:rPr>
      </w:pPr>
      <w:r>
        <w:rPr>
          <w:rFonts w:ascii="Trebuchet MS" w:hAnsi="Trebuchet MS" w:cs="Calibri"/>
          <w:sz w:val="22"/>
          <w:szCs w:val="22"/>
          <w:shd w:val="clear" w:color="auto" w:fill="FFFFFF"/>
        </w:rPr>
        <w:t xml:space="preserve">Πρόγευμα και ημέρα ξενάγησης στο Μαρακές. Μεταξύ των άλλων θα δούμε εξωτερικά το τζαμί </w:t>
      </w:r>
      <w:proofErr w:type="spellStart"/>
      <w:r>
        <w:rPr>
          <w:rFonts w:ascii="Trebuchet MS" w:hAnsi="Trebuchet MS" w:cs="Calibri"/>
          <w:sz w:val="22"/>
          <w:szCs w:val="22"/>
          <w:shd w:val="clear" w:color="auto" w:fill="FFFFFF"/>
        </w:rPr>
        <w:t>Κουτούμπια</w:t>
      </w:r>
      <w:proofErr w:type="spellEnd"/>
      <w:r>
        <w:rPr>
          <w:rFonts w:ascii="Trebuchet MS" w:hAnsi="Trebuchet MS" w:cs="Calibri"/>
          <w:sz w:val="22"/>
          <w:szCs w:val="22"/>
          <w:shd w:val="clear" w:color="auto" w:fill="FFFFFF"/>
        </w:rPr>
        <w:t xml:space="preserve">, σύμβολο του </w:t>
      </w:r>
      <w:proofErr w:type="spellStart"/>
      <w:r>
        <w:rPr>
          <w:rFonts w:ascii="Trebuchet MS" w:hAnsi="Trebuchet MS" w:cs="Calibri"/>
          <w:sz w:val="22"/>
          <w:szCs w:val="22"/>
          <w:shd w:val="clear" w:color="auto" w:fill="FFFFFF"/>
        </w:rPr>
        <w:t>Μαρακές</w:t>
      </w:r>
      <w:proofErr w:type="spellEnd"/>
      <w:r>
        <w:rPr>
          <w:rFonts w:ascii="Trebuchet MS" w:hAnsi="Trebuchet MS" w:cs="Calibri"/>
          <w:sz w:val="22"/>
          <w:szCs w:val="22"/>
          <w:shd w:val="clear" w:color="auto" w:fill="FFFFFF"/>
        </w:rPr>
        <w:t xml:space="preserve"> και το παλάτι Ελ Μπαχία. Συνεχίζουμε με την φημισμένη πλατεία </w:t>
      </w:r>
      <w:proofErr w:type="spellStart"/>
      <w:r>
        <w:rPr>
          <w:rFonts w:ascii="Trebuchet MS" w:hAnsi="Trebuchet MS" w:cs="Calibri"/>
          <w:sz w:val="22"/>
          <w:szCs w:val="22"/>
          <w:shd w:val="clear" w:color="auto" w:fill="FFFFFF"/>
        </w:rPr>
        <w:t>Τζεμαά</w:t>
      </w:r>
      <w:proofErr w:type="spellEnd"/>
      <w:r>
        <w:rPr>
          <w:rFonts w:ascii="Trebuchet MS" w:hAnsi="Trebuchet MS" w:cs="Calibri"/>
          <w:sz w:val="22"/>
          <w:szCs w:val="22"/>
          <w:shd w:val="clear" w:color="auto" w:fill="FFFFFF"/>
        </w:rPr>
        <w:t xml:space="preserve"> Ελ </w:t>
      </w:r>
      <w:proofErr w:type="spellStart"/>
      <w:r>
        <w:rPr>
          <w:rFonts w:ascii="Trebuchet MS" w:hAnsi="Trebuchet MS" w:cs="Calibri"/>
          <w:sz w:val="22"/>
          <w:szCs w:val="22"/>
          <w:shd w:val="clear" w:color="auto" w:fill="FFFFFF"/>
        </w:rPr>
        <w:t>Φνα</w:t>
      </w:r>
      <w:proofErr w:type="spellEnd"/>
      <w:r>
        <w:rPr>
          <w:rFonts w:ascii="Trebuchet MS" w:hAnsi="Trebuchet MS" w:cs="Calibri"/>
          <w:sz w:val="22"/>
          <w:szCs w:val="22"/>
          <w:shd w:val="clear" w:color="auto" w:fill="FFFFFF"/>
        </w:rPr>
        <w:t xml:space="preserve"> την «Πλατεία των Θαυμάτων». Η </w:t>
      </w:r>
      <w:proofErr w:type="spellStart"/>
      <w:r>
        <w:rPr>
          <w:rFonts w:ascii="Trebuchet MS" w:hAnsi="Trebuchet MS" w:cs="Calibri"/>
          <w:sz w:val="22"/>
          <w:szCs w:val="22"/>
          <w:shd w:val="clear" w:color="auto" w:fill="FFFFFF"/>
        </w:rPr>
        <w:t>Τζεμαά</w:t>
      </w:r>
      <w:proofErr w:type="spellEnd"/>
      <w:r>
        <w:rPr>
          <w:rFonts w:ascii="Trebuchet MS" w:hAnsi="Trebuchet MS" w:cs="Calibri"/>
          <w:sz w:val="22"/>
          <w:szCs w:val="22"/>
          <w:shd w:val="clear" w:color="auto" w:fill="FFFFFF"/>
        </w:rPr>
        <w:t xml:space="preserve"> Ελ </w:t>
      </w:r>
      <w:proofErr w:type="spellStart"/>
      <w:r>
        <w:rPr>
          <w:rFonts w:ascii="Trebuchet MS" w:hAnsi="Trebuchet MS" w:cs="Calibri"/>
          <w:sz w:val="22"/>
          <w:szCs w:val="22"/>
          <w:shd w:val="clear" w:color="auto" w:fill="FFFFFF"/>
        </w:rPr>
        <w:t>Φνα</w:t>
      </w:r>
      <w:proofErr w:type="spellEnd"/>
      <w:r>
        <w:rPr>
          <w:rFonts w:ascii="Trebuchet MS" w:hAnsi="Trebuchet MS" w:cs="Calibri"/>
          <w:sz w:val="22"/>
          <w:szCs w:val="22"/>
          <w:shd w:val="clear" w:color="auto" w:fill="FFFFFF"/>
        </w:rPr>
        <w:t xml:space="preserve"> είναι το σύμβολο του Μαρακές, όπου επί καθημερινής βάσης εκτυλίσσεται ένα μαγευτικό θέαμα, που το συνθέτουν οι υπαίθριοι αυτοσχέδιοι πάγκοι, οι γητευτές φιδιών, οι παραμυθάδες, οι μάγισσες, σε συνδυασμό πάντα με τα εκατοντάδες μαγαζιά που ξεφυτρώνουν στις πιο απίθανες γωνίες των </w:t>
      </w:r>
      <w:proofErr w:type="spellStart"/>
      <w:r>
        <w:rPr>
          <w:rFonts w:ascii="Trebuchet MS" w:hAnsi="Trebuchet MS" w:cs="Calibri"/>
          <w:sz w:val="22"/>
          <w:szCs w:val="22"/>
          <w:shd w:val="clear" w:color="auto" w:fill="FFFFFF"/>
        </w:rPr>
        <w:t>σουκς</w:t>
      </w:r>
      <w:proofErr w:type="spellEnd"/>
      <w:r>
        <w:rPr>
          <w:rFonts w:ascii="Trebuchet MS" w:hAnsi="Trebuchet MS" w:cs="Calibri"/>
          <w:sz w:val="22"/>
          <w:szCs w:val="22"/>
          <w:shd w:val="clear" w:color="auto" w:fill="FFFFFF"/>
        </w:rPr>
        <w:t xml:space="preserve">. Θα επισκεφθούμε επίσης τους πανέμορφους κήπους του </w:t>
      </w:r>
      <w:proofErr w:type="spellStart"/>
      <w:r>
        <w:rPr>
          <w:rFonts w:ascii="Trebuchet MS" w:hAnsi="Trebuchet MS" w:cs="Calibri"/>
          <w:sz w:val="22"/>
          <w:szCs w:val="22"/>
          <w:shd w:val="clear" w:color="auto" w:fill="FFFFFF"/>
        </w:rPr>
        <w:t>Μαζορέλ</w:t>
      </w:r>
      <w:proofErr w:type="spellEnd"/>
      <w:r>
        <w:rPr>
          <w:rFonts w:ascii="Trebuchet MS" w:hAnsi="Trebuchet MS" w:cs="Calibri"/>
          <w:sz w:val="22"/>
          <w:szCs w:val="22"/>
          <w:shd w:val="clear" w:color="auto" w:fill="FFFFFF"/>
        </w:rPr>
        <w:t xml:space="preserve">, ιδιοκτησία του </w:t>
      </w:r>
      <w:proofErr w:type="spellStart"/>
      <w:r>
        <w:rPr>
          <w:rFonts w:ascii="Trebuchet MS" w:hAnsi="Trebuchet MS" w:cs="Calibri"/>
          <w:sz w:val="22"/>
          <w:szCs w:val="22"/>
          <w:shd w:val="clear" w:color="auto" w:fill="FFFFFF"/>
        </w:rPr>
        <w:t>Υves</w:t>
      </w:r>
      <w:proofErr w:type="spellEnd"/>
      <w:r>
        <w:rPr>
          <w:rFonts w:ascii="Trebuchet MS" w:hAnsi="Trebuchet MS" w:cs="Calibri"/>
          <w:sz w:val="22"/>
          <w:szCs w:val="22"/>
          <w:shd w:val="clear" w:color="auto" w:fill="FFFFFF"/>
        </w:rPr>
        <w:t xml:space="preserve"> </w:t>
      </w:r>
      <w:proofErr w:type="spellStart"/>
      <w:r>
        <w:rPr>
          <w:rFonts w:ascii="Trebuchet MS" w:hAnsi="Trebuchet MS" w:cs="Calibri"/>
          <w:sz w:val="22"/>
          <w:szCs w:val="22"/>
          <w:shd w:val="clear" w:color="auto" w:fill="FFFFFF"/>
        </w:rPr>
        <w:t>Saint</w:t>
      </w:r>
      <w:proofErr w:type="spellEnd"/>
      <w:r>
        <w:rPr>
          <w:rFonts w:ascii="Trebuchet MS" w:hAnsi="Trebuchet MS" w:cs="Calibri"/>
          <w:sz w:val="22"/>
          <w:szCs w:val="22"/>
          <w:shd w:val="clear" w:color="auto" w:fill="FFFFFF"/>
        </w:rPr>
        <w:t xml:space="preserve"> </w:t>
      </w:r>
      <w:proofErr w:type="spellStart"/>
      <w:r>
        <w:rPr>
          <w:rFonts w:ascii="Trebuchet MS" w:hAnsi="Trebuchet MS" w:cs="Calibri"/>
          <w:sz w:val="22"/>
          <w:szCs w:val="22"/>
          <w:shd w:val="clear" w:color="auto" w:fill="FFFFFF"/>
        </w:rPr>
        <w:t>Laurent</w:t>
      </w:r>
      <w:proofErr w:type="spellEnd"/>
      <w:r>
        <w:rPr>
          <w:rFonts w:ascii="Trebuchet MS" w:hAnsi="Trebuchet MS" w:cs="Calibri"/>
          <w:sz w:val="22"/>
          <w:szCs w:val="22"/>
          <w:shd w:val="clear" w:color="auto" w:fill="FFFFFF"/>
        </w:rPr>
        <w:t xml:space="preserve">. Επιστροφή στο ξενοδοχείο μας και δείπνο. Για το βράδυ, σας προτείνουμε προαιρετικά το φολκλορικό </w:t>
      </w:r>
      <w:proofErr w:type="spellStart"/>
      <w:r>
        <w:rPr>
          <w:rFonts w:ascii="Trebuchet MS" w:hAnsi="Trebuchet MS" w:cs="Calibri"/>
          <w:sz w:val="22"/>
          <w:szCs w:val="22"/>
          <w:shd w:val="clear" w:color="auto" w:fill="FFFFFF"/>
        </w:rPr>
        <w:t>show</w:t>
      </w:r>
      <w:proofErr w:type="spellEnd"/>
      <w:r>
        <w:rPr>
          <w:rFonts w:ascii="Trebuchet MS" w:hAnsi="Trebuchet MS" w:cs="Calibri"/>
          <w:sz w:val="22"/>
          <w:szCs w:val="22"/>
          <w:shd w:val="clear" w:color="auto" w:fill="FFFFFF"/>
        </w:rPr>
        <w:t xml:space="preserve"> με ποτό  στο </w:t>
      </w:r>
      <w:proofErr w:type="spellStart"/>
      <w:r>
        <w:rPr>
          <w:rFonts w:ascii="Trebuchet MS" w:hAnsi="Trebuchet MS" w:cs="Calibri"/>
          <w:sz w:val="22"/>
          <w:szCs w:val="22"/>
          <w:shd w:val="clear" w:color="auto" w:fill="FFFFFF"/>
        </w:rPr>
        <w:t>Chez</w:t>
      </w:r>
      <w:proofErr w:type="spellEnd"/>
      <w:r>
        <w:rPr>
          <w:rFonts w:ascii="Trebuchet MS" w:hAnsi="Trebuchet MS" w:cs="Calibri"/>
          <w:sz w:val="22"/>
          <w:szCs w:val="22"/>
          <w:shd w:val="clear" w:color="auto" w:fill="FFFFFF"/>
        </w:rPr>
        <w:t xml:space="preserve"> </w:t>
      </w:r>
      <w:proofErr w:type="spellStart"/>
      <w:r>
        <w:rPr>
          <w:rFonts w:ascii="Trebuchet MS" w:hAnsi="Trebuchet MS" w:cs="Calibri"/>
          <w:sz w:val="22"/>
          <w:szCs w:val="22"/>
          <w:shd w:val="clear" w:color="auto" w:fill="FFFFFF"/>
        </w:rPr>
        <w:t>Ali</w:t>
      </w:r>
      <w:proofErr w:type="spellEnd"/>
      <w:r>
        <w:rPr>
          <w:rFonts w:ascii="Trebuchet MS" w:hAnsi="Trebuchet MS" w:cs="Calibri"/>
          <w:sz w:val="22"/>
          <w:szCs w:val="22"/>
          <w:shd w:val="clear" w:color="auto" w:fill="FFFFFF"/>
        </w:rPr>
        <w:t>!  Διανυκτέρευση.</w:t>
      </w:r>
    </w:p>
    <w:p w14:paraId="7534A662" w14:textId="77777777" w:rsidR="00015DA2" w:rsidRDefault="00015DA2" w:rsidP="0075389F">
      <w:pPr>
        <w:jc w:val="both"/>
        <w:rPr>
          <w:rFonts w:ascii="Trebuchet MS" w:hAnsi="Trebuchet MS" w:cs="Calibri"/>
          <w:sz w:val="22"/>
          <w:szCs w:val="22"/>
          <w:shd w:val="clear" w:color="auto" w:fill="FFFFFF"/>
        </w:rPr>
      </w:pPr>
    </w:p>
    <w:p w14:paraId="11C6BC9F" w14:textId="23F65D79" w:rsidR="0075389F" w:rsidRDefault="0075389F" w:rsidP="0075389F">
      <w:pPr>
        <w:jc w:val="both"/>
        <w:rPr>
          <w:rFonts w:ascii="Trebuchet MS" w:hAnsi="Trebuchet MS" w:cs="Calibri"/>
          <w:b/>
          <w:bCs/>
          <w:color w:val="5B9BD5" w:themeColor="accent5"/>
          <w:sz w:val="22"/>
          <w:szCs w:val="22"/>
          <w:shd w:val="clear" w:color="auto" w:fill="FFFFFF"/>
        </w:rPr>
      </w:pPr>
      <w:r>
        <w:rPr>
          <w:rFonts w:ascii="Trebuchet MS" w:hAnsi="Trebuchet MS" w:cs="Calibri"/>
          <w:b/>
          <w:bCs/>
          <w:color w:val="5B9BD5" w:themeColor="accent5"/>
          <w:sz w:val="22"/>
          <w:szCs w:val="22"/>
          <w:shd w:val="clear" w:color="auto" w:fill="FFFFFF"/>
        </w:rPr>
        <w:t>8</w:t>
      </w:r>
      <w:r>
        <w:rPr>
          <w:rFonts w:ascii="Trebuchet MS" w:hAnsi="Trebuchet MS" w:cs="Calibri"/>
          <w:b/>
          <w:bCs/>
          <w:color w:val="5B9BD5" w:themeColor="accent5"/>
          <w:sz w:val="22"/>
          <w:szCs w:val="22"/>
          <w:shd w:val="clear" w:color="auto" w:fill="FFFFFF"/>
          <w:vertAlign w:val="superscript"/>
        </w:rPr>
        <w:t>η</w:t>
      </w:r>
      <w:r>
        <w:rPr>
          <w:rFonts w:ascii="Trebuchet MS" w:hAnsi="Trebuchet MS" w:cs="Calibri"/>
          <w:b/>
          <w:bCs/>
          <w:color w:val="5B9BD5" w:themeColor="accent5"/>
          <w:sz w:val="22"/>
          <w:szCs w:val="22"/>
          <w:shd w:val="clear" w:color="auto" w:fill="FFFFFF"/>
        </w:rPr>
        <w:t xml:space="preserve"> μέρα</w:t>
      </w:r>
      <w:r w:rsidR="00EA76CD">
        <w:rPr>
          <w:rFonts w:ascii="Trebuchet MS" w:hAnsi="Trebuchet MS" w:cs="Calibri"/>
          <w:b/>
          <w:bCs/>
          <w:color w:val="5B9BD5" w:themeColor="accent5"/>
          <w:sz w:val="22"/>
          <w:szCs w:val="22"/>
          <w:shd w:val="clear" w:color="auto" w:fill="FFFFFF"/>
        </w:rPr>
        <w:t xml:space="preserve"> – 26/05/23</w:t>
      </w:r>
      <w:r>
        <w:rPr>
          <w:rFonts w:ascii="Trebuchet MS" w:hAnsi="Trebuchet MS" w:cs="Calibri"/>
          <w:b/>
          <w:bCs/>
          <w:color w:val="5B9BD5" w:themeColor="accent5"/>
          <w:sz w:val="22"/>
          <w:szCs w:val="22"/>
          <w:shd w:val="clear" w:color="auto" w:fill="FFFFFF"/>
        </w:rPr>
        <w:t>: Μαρρακές (ελεύθερη μέρα ή προαιρετική εκδρομή Εσσαουίρα)</w:t>
      </w:r>
    </w:p>
    <w:p w14:paraId="103EE84C" w14:textId="77777777" w:rsidR="0075389F" w:rsidRDefault="0075389F" w:rsidP="0075389F">
      <w:pPr>
        <w:jc w:val="both"/>
        <w:rPr>
          <w:rFonts w:ascii="Trebuchet MS" w:hAnsi="Trebuchet MS" w:cs="Calibri"/>
          <w:sz w:val="22"/>
          <w:szCs w:val="22"/>
        </w:rPr>
      </w:pPr>
      <w:r>
        <w:rPr>
          <w:rFonts w:ascii="Trebuchet MS" w:hAnsi="Trebuchet MS" w:cs="Calibri"/>
          <w:sz w:val="22"/>
          <w:szCs w:val="22"/>
          <w:shd w:val="clear" w:color="auto" w:fill="FFFFFF"/>
        </w:rPr>
        <w:t>Χρόνος ελεύθερος για περιηγήσεις στην τοπική αγορά ή για προαιρετική εκδρομή στην</w:t>
      </w:r>
      <w:r>
        <w:rPr>
          <w:rFonts w:ascii="Calibri" w:hAnsi="Calibri" w:cs="Calibri"/>
          <w:sz w:val="21"/>
          <w:szCs w:val="21"/>
          <w:shd w:val="clear" w:color="auto" w:fill="FFFFFF"/>
        </w:rPr>
        <w:t xml:space="preserve"> </w:t>
      </w:r>
      <w:r>
        <w:rPr>
          <w:rFonts w:ascii="Trebuchet MS" w:hAnsi="Trebuchet MS" w:cs="Calibri"/>
          <w:sz w:val="22"/>
          <w:szCs w:val="22"/>
          <w:shd w:val="clear" w:color="auto" w:fill="FFFFFF"/>
        </w:rPr>
        <w:t xml:space="preserve">παραθαλάσσια πόλη της Εσσαουίρα. Εκεί όπου φυτρώνουν οι </w:t>
      </w:r>
      <w:proofErr w:type="spellStart"/>
      <w:r>
        <w:rPr>
          <w:rFonts w:ascii="Trebuchet MS" w:hAnsi="Trebuchet MS" w:cs="Calibri"/>
          <w:sz w:val="22"/>
          <w:szCs w:val="22"/>
          <w:shd w:val="clear" w:color="auto" w:fill="FFFFFF"/>
        </w:rPr>
        <w:t>αργανιές</w:t>
      </w:r>
      <w:proofErr w:type="spellEnd"/>
      <w:r>
        <w:rPr>
          <w:rFonts w:ascii="Trebuchet MS" w:hAnsi="Trebuchet MS" w:cs="Calibri"/>
          <w:sz w:val="22"/>
          <w:szCs w:val="22"/>
          <w:shd w:val="clear" w:color="auto" w:fill="FFFFFF"/>
        </w:rPr>
        <w:t xml:space="preserve"> από τις οποίες βγαίνει το πανάκριβο έλαιο </w:t>
      </w:r>
      <w:proofErr w:type="spellStart"/>
      <w:r>
        <w:rPr>
          <w:rFonts w:ascii="Trebuchet MS" w:hAnsi="Trebuchet MS" w:cs="Calibri"/>
          <w:sz w:val="22"/>
          <w:szCs w:val="22"/>
          <w:shd w:val="clear" w:color="auto" w:fill="FFFFFF"/>
        </w:rPr>
        <w:t>Argan</w:t>
      </w:r>
      <w:proofErr w:type="spellEnd"/>
      <w:r>
        <w:rPr>
          <w:rFonts w:ascii="Trebuchet MS" w:hAnsi="Trebuchet MS" w:cs="Calibri"/>
          <w:sz w:val="22"/>
          <w:szCs w:val="22"/>
          <w:shd w:val="clear" w:color="auto" w:fill="FFFFFF"/>
        </w:rPr>
        <w:t xml:space="preserve">. Ντυμένη  στα  μπλε, με  το </w:t>
      </w:r>
      <w:proofErr w:type="spellStart"/>
      <w:r>
        <w:rPr>
          <w:rFonts w:ascii="Trebuchet MS" w:hAnsi="Trebuchet MS" w:cs="Calibri"/>
          <w:sz w:val="22"/>
          <w:szCs w:val="22"/>
          <w:shd w:val="clear" w:color="auto" w:fill="FFFFFF"/>
        </w:rPr>
        <w:t>Πορτογαλέζικο</w:t>
      </w:r>
      <w:proofErr w:type="spellEnd"/>
      <w:r>
        <w:rPr>
          <w:rFonts w:ascii="Trebuchet MS" w:hAnsi="Trebuchet MS" w:cs="Calibri"/>
          <w:sz w:val="22"/>
          <w:szCs w:val="22"/>
          <w:shd w:val="clear" w:color="auto" w:fill="FFFFFF"/>
        </w:rPr>
        <w:t xml:space="preserve"> κάστρο της, αγναντεύει τον Ατλαντικό, σημαντικό κέντρο Μαροκινής καλλιτεχνικής δημιουργίας, με πολλούς ζωγράφους και καλλιτέχνες. Το βράδυ, δείπνο στο ξενοδοχείο και διανυκτέρευση.</w:t>
      </w:r>
    </w:p>
    <w:p w14:paraId="51A2E831" w14:textId="77777777" w:rsidR="0075389F" w:rsidRDefault="0075389F" w:rsidP="0075389F">
      <w:pPr>
        <w:pStyle w:val="a5"/>
        <w:pBdr>
          <w:bottom w:val="none" w:sz="0" w:space="0" w:color="auto"/>
        </w:pBdr>
        <w:spacing w:before="0" w:after="0" w:line="240" w:lineRule="auto"/>
        <w:ind w:left="0" w:right="0"/>
        <w:jc w:val="both"/>
        <w:rPr>
          <w:rFonts w:ascii="Trebuchet MS" w:hAnsi="Trebuchet MS" w:cs="Calibri"/>
          <w:i w:val="0"/>
          <w:iCs w:val="0"/>
          <w:color w:val="5B9BD5" w:themeColor="accent5"/>
        </w:rPr>
      </w:pPr>
    </w:p>
    <w:p w14:paraId="71B28AF2" w14:textId="10448D2A" w:rsidR="0075389F" w:rsidRDefault="0075389F" w:rsidP="0075389F">
      <w:pPr>
        <w:pStyle w:val="a5"/>
        <w:pBdr>
          <w:bottom w:val="none" w:sz="0" w:space="0" w:color="auto"/>
        </w:pBdr>
        <w:spacing w:before="0" w:after="0" w:line="240" w:lineRule="auto"/>
        <w:ind w:left="0" w:right="0"/>
        <w:jc w:val="both"/>
        <w:rPr>
          <w:rFonts w:ascii="Trebuchet MS" w:hAnsi="Trebuchet MS" w:cs="Calibri"/>
          <w:i w:val="0"/>
          <w:iCs w:val="0"/>
          <w:color w:val="5B9BD5" w:themeColor="accent5"/>
        </w:rPr>
      </w:pPr>
      <w:r>
        <w:rPr>
          <w:rFonts w:ascii="Trebuchet MS" w:hAnsi="Trebuchet MS" w:cs="Calibri"/>
          <w:i w:val="0"/>
          <w:iCs w:val="0"/>
          <w:color w:val="5B9BD5" w:themeColor="accent5"/>
        </w:rPr>
        <w:t>9</w:t>
      </w:r>
      <w:r>
        <w:rPr>
          <w:rFonts w:ascii="Trebuchet MS" w:hAnsi="Trebuchet MS" w:cs="Calibri"/>
          <w:i w:val="0"/>
          <w:iCs w:val="0"/>
          <w:color w:val="5B9BD5" w:themeColor="accent5"/>
          <w:vertAlign w:val="superscript"/>
        </w:rPr>
        <w:t>η</w:t>
      </w:r>
      <w:r>
        <w:rPr>
          <w:rFonts w:ascii="Trebuchet MS" w:hAnsi="Trebuchet MS" w:cs="Calibri"/>
          <w:i w:val="0"/>
          <w:iCs w:val="0"/>
          <w:color w:val="5B9BD5" w:themeColor="accent5"/>
        </w:rPr>
        <w:t xml:space="preserve"> </w:t>
      </w:r>
      <w:r>
        <w:rPr>
          <w:rFonts w:ascii="Trebuchet MS" w:hAnsi="Trebuchet MS" w:cs="Calibri"/>
          <w:i w:val="0"/>
          <w:iCs w:val="0"/>
          <w:color w:val="5B9BD5" w:themeColor="accent5"/>
          <w:vertAlign w:val="superscript"/>
        </w:rPr>
        <w:t xml:space="preserve"> </w:t>
      </w:r>
      <w:r>
        <w:rPr>
          <w:rFonts w:ascii="Trebuchet MS" w:hAnsi="Trebuchet MS" w:cs="Calibri"/>
          <w:i w:val="0"/>
          <w:iCs w:val="0"/>
          <w:color w:val="5B9BD5" w:themeColor="accent5"/>
        </w:rPr>
        <w:t xml:space="preserve">μέρα – </w:t>
      </w:r>
      <w:r w:rsidR="00EA76CD">
        <w:rPr>
          <w:rFonts w:ascii="Trebuchet MS" w:hAnsi="Trebuchet MS" w:cs="Calibri"/>
          <w:i w:val="0"/>
          <w:iCs w:val="0"/>
          <w:color w:val="5B9BD5" w:themeColor="accent5"/>
        </w:rPr>
        <w:t>27/05/23</w:t>
      </w:r>
      <w:r>
        <w:rPr>
          <w:rFonts w:ascii="Trebuchet MS" w:hAnsi="Trebuchet MS" w:cs="Calibri"/>
          <w:i w:val="0"/>
          <w:iCs w:val="0"/>
          <w:color w:val="5B9BD5" w:themeColor="accent5"/>
        </w:rPr>
        <w:t xml:space="preserve">: Μαρακές – πτήση επιστροφής </w:t>
      </w:r>
    </w:p>
    <w:p w14:paraId="69895C60" w14:textId="08A48DAE" w:rsidR="0075389F" w:rsidRDefault="0075389F" w:rsidP="0075389F">
      <w:pPr>
        <w:jc w:val="both"/>
        <w:rPr>
          <w:rFonts w:ascii="Trebuchet MS" w:hAnsi="Trebuchet MS" w:cs="Calibri"/>
          <w:sz w:val="22"/>
          <w:szCs w:val="22"/>
          <w:shd w:val="clear" w:color="auto" w:fill="FFFFFF"/>
        </w:rPr>
      </w:pPr>
      <w:r>
        <w:rPr>
          <w:rFonts w:ascii="Trebuchet MS" w:hAnsi="Trebuchet MS" w:cs="Calibri"/>
          <w:sz w:val="22"/>
          <w:szCs w:val="22"/>
          <w:shd w:val="clear" w:color="auto" w:fill="FFFFFF"/>
        </w:rPr>
        <w:t>Μεταφορά στο αεροδρόμιο και επιβίβαση στην πτήση επιστροφής στην Αθήνα μέσω ενδιάμεσου σταθμού.</w:t>
      </w:r>
      <w:r w:rsidR="00E5556A">
        <w:rPr>
          <w:rFonts w:ascii="Trebuchet MS" w:hAnsi="Trebuchet MS" w:cs="Calibri"/>
          <w:sz w:val="22"/>
          <w:szCs w:val="22"/>
          <w:shd w:val="clear" w:color="auto" w:fill="FFFFFF"/>
        </w:rPr>
        <w:t xml:space="preserve"> Άφιξη τις πολύ πρωινές ώρες στις 28/05/23.</w:t>
      </w:r>
    </w:p>
    <w:p w14:paraId="3089311F" w14:textId="1A2E456F" w:rsidR="00EA76CD" w:rsidRDefault="00EA76CD" w:rsidP="0075389F">
      <w:pPr>
        <w:jc w:val="both"/>
        <w:rPr>
          <w:rFonts w:ascii="Trebuchet MS" w:hAnsi="Trebuchet MS" w:cs="Calibri"/>
          <w:b/>
          <w:color w:val="5B9BD5" w:themeColor="accent5"/>
          <w:sz w:val="22"/>
          <w:szCs w:val="22"/>
        </w:rPr>
      </w:pPr>
    </w:p>
    <w:p w14:paraId="2F3CF9F5" w14:textId="77777777" w:rsidR="00EA76CD" w:rsidRPr="00EA76CD" w:rsidRDefault="00EA76CD" w:rsidP="00EA76CD">
      <w:pPr>
        <w:spacing w:after="160" w:line="259"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b/>
          <w:sz w:val="22"/>
          <w:szCs w:val="22"/>
          <w:lang w:eastAsia="en-US"/>
        </w:rPr>
        <w:t>Σημείωση:</w:t>
      </w:r>
      <w:r w:rsidRPr="00EA76CD">
        <w:rPr>
          <w:rFonts w:ascii="Trebuchet MS" w:eastAsiaTheme="minorHAnsi" w:hAnsi="Trebuchet MS" w:cstheme="minorBidi"/>
          <w:sz w:val="22"/>
          <w:szCs w:val="22"/>
          <w:lang w:eastAsia="en-US"/>
        </w:rPr>
        <w:t xml:space="preserve"> Παρακαλώ λάβετε υπόψη σας ότι ενδέχεται  να υπάρχει τροποποίηση στη σειρά των επισκέψεων για την καλύτερη και ποιοτικότερη διεξαγωγή του χωρίς να παραληφθεί καμία από αυτές που αναφέρονται.</w:t>
      </w:r>
    </w:p>
    <w:p w14:paraId="7C2A7EA0" w14:textId="0548AF06" w:rsidR="00EA76CD" w:rsidRDefault="00EA76CD" w:rsidP="0075389F">
      <w:pPr>
        <w:jc w:val="both"/>
        <w:rPr>
          <w:rFonts w:ascii="Trebuchet MS" w:hAnsi="Trebuchet MS" w:cs="Calibri"/>
          <w:b/>
          <w:color w:val="5B9BD5" w:themeColor="accent5"/>
          <w:sz w:val="22"/>
          <w:szCs w:val="22"/>
        </w:rPr>
      </w:pPr>
    </w:p>
    <w:p w14:paraId="506F2610" w14:textId="53140615" w:rsidR="00EA76CD" w:rsidRDefault="00EA76CD" w:rsidP="0075389F">
      <w:pPr>
        <w:jc w:val="both"/>
        <w:rPr>
          <w:rFonts w:ascii="Trebuchet MS" w:hAnsi="Trebuchet MS" w:cs="Calibri"/>
          <w:b/>
          <w:color w:val="5B9BD5" w:themeColor="accent5"/>
          <w:sz w:val="22"/>
          <w:szCs w:val="22"/>
        </w:rPr>
      </w:pPr>
    </w:p>
    <w:p w14:paraId="55A9AF75" w14:textId="256787AA" w:rsidR="0075389F" w:rsidRDefault="0075389F" w:rsidP="0075389F">
      <w:pPr>
        <w:jc w:val="both"/>
        <w:rPr>
          <w:rFonts w:ascii="Trebuchet MS" w:hAnsi="Trebuchet MS" w:cs="Calibri"/>
          <w:b/>
          <w:color w:val="5B9BD5" w:themeColor="accent5"/>
          <w:sz w:val="22"/>
          <w:szCs w:val="22"/>
        </w:rPr>
      </w:pPr>
      <w:r>
        <w:rPr>
          <w:rFonts w:ascii="Trebuchet MS" w:hAnsi="Trebuchet MS" w:cs="Calibri"/>
          <w:b/>
          <w:color w:val="5B9BD5" w:themeColor="accent5"/>
          <w:sz w:val="22"/>
          <w:szCs w:val="22"/>
        </w:rPr>
        <w:lastRenderedPageBreak/>
        <w:t>Περιλαμβάνονται</w:t>
      </w:r>
    </w:p>
    <w:p w14:paraId="69BCFA83" w14:textId="77777777" w:rsidR="0075389F" w:rsidRDefault="0075389F" w:rsidP="0075389F">
      <w:pPr>
        <w:jc w:val="both"/>
        <w:rPr>
          <w:rFonts w:ascii="Trebuchet MS" w:hAnsi="Trebuchet MS" w:cs="Calibri"/>
          <w:b/>
          <w:sz w:val="22"/>
          <w:szCs w:val="22"/>
        </w:rPr>
      </w:pPr>
    </w:p>
    <w:p w14:paraId="59F5B16C" w14:textId="51FC6F91" w:rsidR="0075389F" w:rsidRDefault="0075389F" w:rsidP="0075389F">
      <w:pPr>
        <w:pStyle w:val="a4"/>
        <w:numPr>
          <w:ilvl w:val="0"/>
          <w:numId w:val="1"/>
        </w:numPr>
        <w:jc w:val="both"/>
        <w:rPr>
          <w:rFonts w:ascii="Trebuchet MS" w:hAnsi="Trebuchet MS" w:cs="Calibri"/>
          <w:bCs/>
        </w:rPr>
      </w:pPr>
      <w:r>
        <w:rPr>
          <w:rFonts w:ascii="Trebuchet MS" w:hAnsi="Trebuchet MS" w:cs="Calibri"/>
          <w:bCs/>
        </w:rPr>
        <w:t xml:space="preserve">Αεροπορικά εισιτήρια οικονομικού ναύλου μέσω ενδιάμεσου σταθμού με </w:t>
      </w:r>
      <w:r>
        <w:rPr>
          <w:rFonts w:ascii="Trebuchet MS" w:hAnsi="Trebuchet MS" w:cs="Calibri"/>
          <w:bCs/>
          <w:lang w:val="en-US"/>
        </w:rPr>
        <w:t>Turkish</w:t>
      </w:r>
      <w:r w:rsidRPr="0075389F">
        <w:rPr>
          <w:rFonts w:ascii="Trebuchet MS" w:hAnsi="Trebuchet MS" w:cs="Calibri"/>
          <w:bCs/>
        </w:rPr>
        <w:t xml:space="preserve"> </w:t>
      </w:r>
      <w:r>
        <w:rPr>
          <w:rFonts w:ascii="Trebuchet MS" w:hAnsi="Trebuchet MS" w:cs="Calibri"/>
          <w:bCs/>
          <w:lang w:val="en-US"/>
        </w:rPr>
        <w:t>Airlines</w:t>
      </w:r>
    </w:p>
    <w:p w14:paraId="41A4644F" w14:textId="54DFA055" w:rsidR="0075389F" w:rsidRDefault="0075389F" w:rsidP="0075389F">
      <w:pPr>
        <w:pStyle w:val="a4"/>
        <w:numPr>
          <w:ilvl w:val="0"/>
          <w:numId w:val="1"/>
        </w:numPr>
        <w:jc w:val="both"/>
        <w:rPr>
          <w:rFonts w:ascii="Trebuchet MS" w:hAnsi="Trebuchet MS"/>
          <w:b/>
          <w:bCs/>
          <w:color w:val="000000"/>
        </w:rPr>
      </w:pPr>
      <w:r>
        <w:rPr>
          <w:rFonts w:ascii="Trebuchet MS" w:hAnsi="Trebuchet MS"/>
        </w:rPr>
        <w:t xml:space="preserve">Φόροι αεροδρομίων &amp; επίναυλος </w:t>
      </w:r>
      <w:r w:rsidRPr="0075389F">
        <w:rPr>
          <w:rFonts w:ascii="Trebuchet MS" w:hAnsi="Trebuchet MS"/>
          <w:b/>
          <w:bCs/>
        </w:rPr>
        <w:t>καυσίμων  2</w:t>
      </w:r>
      <w:r w:rsidR="00EA76CD" w:rsidRPr="00EA76CD">
        <w:rPr>
          <w:rFonts w:ascii="Trebuchet MS" w:hAnsi="Trebuchet MS"/>
          <w:b/>
          <w:bCs/>
        </w:rPr>
        <w:t>66,39</w:t>
      </w:r>
      <w:r w:rsidRPr="0075389F">
        <w:rPr>
          <w:rFonts w:ascii="Trebuchet MS" w:hAnsi="Trebuchet MS"/>
          <w:b/>
          <w:bCs/>
        </w:rPr>
        <w:t xml:space="preserve"> € με βάση τα σημερινά δεδομένα (15/11/22).</w:t>
      </w:r>
      <w:r>
        <w:rPr>
          <w:rFonts w:ascii="Trebuchet MS" w:hAnsi="Trebuchet MS"/>
          <w:b/>
          <w:bCs/>
        </w:rPr>
        <w:t xml:space="preserve"> (Οι φόροι αεροδρομίων </w:t>
      </w:r>
      <w:r>
        <w:rPr>
          <w:rFonts w:ascii="Trebuchet MS" w:hAnsi="Trebuchet MS"/>
          <w:b/>
          <w:bCs/>
          <w:color w:val="000000"/>
        </w:rPr>
        <w:t xml:space="preserve">επιβεβαιώνονται με την έκδοση των εισιτηρίων καθώς υπόκεινται ανά πάσα στιγμή σε αλλαγή λόγω αύξησης είτε των καυσίμων ή του </w:t>
      </w:r>
      <w:r>
        <w:rPr>
          <w:rFonts w:ascii="Trebuchet MS" w:hAnsi="Trebuchet MS"/>
          <w:b/>
          <w:bCs/>
          <w:color w:val="000000"/>
          <w:lang w:val="en-US"/>
        </w:rPr>
        <w:t>handling</w:t>
      </w:r>
      <w:r>
        <w:rPr>
          <w:rFonts w:ascii="Trebuchet MS" w:hAnsi="Trebuchet MS"/>
          <w:b/>
          <w:bCs/>
          <w:color w:val="000000"/>
        </w:rPr>
        <w:t xml:space="preserve"> της εταιρείας/αεροδρομίων)</w:t>
      </w:r>
    </w:p>
    <w:p w14:paraId="5AA91000" w14:textId="77777777"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 xml:space="preserve">7 διανυκτερεύσεις σε ξενοδοχεία 5* αστέρων </w:t>
      </w:r>
    </w:p>
    <w:p w14:paraId="22D7C005" w14:textId="35844E31"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 xml:space="preserve">1 διανυκτέρευση στην έρημο </w:t>
      </w:r>
      <w:proofErr w:type="spellStart"/>
      <w:r>
        <w:rPr>
          <w:rFonts w:ascii="Trebuchet MS" w:hAnsi="Trebuchet MS"/>
          <w:color w:val="000000"/>
          <w:lang w:val="en-US"/>
        </w:rPr>
        <w:t>Merzouga</w:t>
      </w:r>
      <w:proofErr w:type="spellEnd"/>
      <w:r w:rsidRPr="0075389F">
        <w:rPr>
          <w:rFonts w:ascii="Trebuchet MS" w:hAnsi="Trebuchet MS"/>
          <w:color w:val="000000"/>
        </w:rPr>
        <w:t xml:space="preserve"> </w:t>
      </w:r>
      <w:r>
        <w:rPr>
          <w:rFonts w:ascii="Trebuchet MS" w:hAnsi="Trebuchet MS"/>
          <w:color w:val="000000"/>
        </w:rPr>
        <w:t>σε πολυτελείς σκηνές (</w:t>
      </w:r>
      <w:proofErr w:type="spellStart"/>
      <w:r>
        <w:rPr>
          <w:rFonts w:ascii="Trebuchet MS" w:hAnsi="Trebuchet MS"/>
          <w:color w:val="000000"/>
          <w:lang w:val="en-US"/>
        </w:rPr>
        <w:t>bivouaq</w:t>
      </w:r>
      <w:proofErr w:type="spellEnd"/>
      <w:r w:rsidRPr="0075389F">
        <w:rPr>
          <w:rFonts w:ascii="Trebuchet MS" w:hAnsi="Trebuchet MS"/>
          <w:color w:val="000000"/>
        </w:rPr>
        <w:t>)</w:t>
      </w:r>
    </w:p>
    <w:p w14:paraId="49EE487F" w14:textId="77777777"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Ημιδιατροφή (πρωινό και βραδινό γεύμα σε μπουφέ ή μενού, εξαίρεση στην έρημο όπου σερβίρεται παραδοσιακό γεύμα – τα γεύματα θα είναι είτε στα ξενοδοχεία διαμονής ή σε τοπικά εστιατόρια)</w:t>
      </w:r>
    </w:p>
    <w:p w14:paraId="55601151" w14:textId="77777777"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Εκδρομές, ξεναγήσεις, επισκέψεις, περιηγήσεις, βόλτες όπως αναφέρονται στο πρόγραμμα σε κλιματιζόμενο πούλμαν</w:t>
      </w:r>
    </w:p>
    <w:p w14:paraId="618540D1" w14:textId="6097E8FC"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 xml:space="preserve">Τοπικοί Αγγλόφωνοι ξεναγοί </w:t>
      </w:r>
    </w:p>
    <w:p w14:paraId="5375248E" w14:textId="730149EE"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Ελληνόφωνος ξεναγός-αρχηγός εκδρομής</w:t>
      </w:r>
    </w:p>
    <w:p w14:paraId="50147D72" w14:textId="77777777"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 xml:space="preserve">Είσοδοι στα επισκέψιμα μέρη που αναφέρονται στο πρόγραμμα </w:t>
      </w:r>
    </w:p>
    <w:p w14:paraId="2D927BF6" w14:textId="77777777"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Ασφάλιση Αστικής Ευθύνης</w:t>
      </w:r>
    </w:p>
    <w:p w14:paraId="67AA6647" w14:textId="77777777"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 xml:space="preserve">Ασφάλιση ιατροφαρμακευτικής περίθαλψης συμπεριλαμβανομένης και της </w:t>
      </w:r>
      <w:r>
        <w:rPr>
          <w:rFonts w:ascii="Trebuchet MS" w:hAnsi="Trebuchet MS"/>
          <w:color w:val="000000"/>
          <w:lang w:val="en-US"/>
        </w:rPr>
        <w:t>covid</w:t>
      </w:r>
      <w:r>
        <w:rPr>
          <w:rFonts w:ascii="Trebuchet MS" w:hAnsi="Trebuchet MS"/>
          <w:color w:val="000000"/>
        </w:rPr>
        <w:t xml:space="preserve">19 (καλύπτει και έξοδα ξενοδοχείου καραντίνας σε περίπτωση </w:t>
      </w:r>
      <w:proofErr w:type="spellStart"/>
      <w:r>
        <w:rPr>
          <w:rFonts w:ascii="Trebuchet MS" w:hAnsi="Trebuchet MS"/>
          <w:color w:val="000000"/>
        </w:rPr>
        <w:t>νόσησης</w:t>
      </w:r>
      <w:proofErr w:type="spellEnd"/>
      <w:r>
        <w:rPr>
          <w:rFonts w:ascii="Trebuchet MS" w:hAnsi="Trebuchet MS"/>
          <w:color w:val="000000"/>
        </w:rPr>
        <w:t xml:space="preserve"> έως και του ποσού των 1500 ευρώ – ισχύει για άτομα που δεν έχουν συμπληρώσει το 70</w:t>
      </w:r>
      <w:r>
        <w:rPr>
          <w:rFonts w:ascii="Trebuchet MS" w:hAnsi="Trebuchet MS"/>
          <w:color w:val="000000"/>
          <w:vertAlign w:val="superscript"/>
        </w:rPr>
        <w:t>ο</w:t>
      </w:r>
      <w:r>
        <w:rPr>
          <w:rFonts w:ascii="Trebuchet MS" w:hAnsi="Trebuchet MS"/>
          <w:color w:val="000000"/>
        </w:rPr>
        <w:t xml:space="preserve"> έτος ηλικίας)</w:t>
      </w:r>
    </w:p>
    <w:p w14:paraId="173CC2EA" w14:textId="52919F65" w:rsidR="0075389F" w:rsidRDefault="0075389F" w:rsidP="0075389F">
      <w:pPr>
        <w:pStyle w:val="a4"/>
        <w:numPr>
          <w:ilvl w:val="0"/>
          <w:numId w:val="1"/>
        </w:numPr>
        <w:jc w:val="both"/>
        <w:rPr>
          <w:rFonts w:ascii="Trebuchet MS" w:hAnsi="Trebuchet MS"/>
          <w:color w:val="000000"/>
        </w:rPr>
      </w:pPr>
      <w:r>
        <w:rPr>
          <w:rFonts w:ascii="Trebuchet MS" w:hAnsi="Trebuchet MS"/>
          <w:color w:val="000000"/>
        </w:rPr>
        <w:t>Ενημερωτικό έντυπο</w:t>
      </w:r>
    </w:p>
    <w:p w14:paraId="7CE243B5" w14:textId="77777777" w:rsidR="00EA76CD" w:rsidRDefault="00EA76CD" w:rsidP="0075389F">
      <w:pPr>
        <w:spacing w:line="256" w:lineRule="auto"/>
        <w:contextualSpacing/>
        <w:jc w:val="both"/>
        <w:rPr>
          <w:rFonts w:ascii="Trebuchet MS" w:eastAsiaTheme="minorHAnsi" w:hAnsi="Trebuchet MS" w:cstheme="minorBidi"/>
          <w:color w:val="000000"/>
          <w:sz w:val="22"/>
          <w:szCs w:val="22"/>
          <w:lang w:eastAsia="en-US"/>
        </w:rPr>
      </w:pPr>
    </w:p>
    <w:p w14:paraId="3151EA56" w14:textId="77777777" w:rsidR="0075389F" w:rsidRDefault="0075389F" w:rsidP="0075389F">
      <w:pPr>
        <w:spacing w:line="256" w:lineRule="auto"/>
        <w:jc w:val="both"/>
        <w:rPr>
          <w:rFonts w:ascii="Trebuchet MS" w:eastAsiaTheme="minorHAnsi" w:hAnsi="Trebuchet MS" w:cstheme="minorBidi"/>
          <w:b/>
          <w:bCs/>
          <w:color w:val="5B9BD5" w:themeColor="accent5"/>
          <w:sz w:val="22"/>
          <w:szCs w:val="22"/>
          <w:lang w:eastAsia="en-US"/>
        </w:rPr>
      </w:pPr>
      <w:r>
        <w:rPr>
          <w:rFonts w:ascii="Trebuchet MS" w:eastAsiaTheme="minorHAnsi" w:hAnsi="Trebuchet MS" w:cstheme="minorBidi"/>
          <w:b/>
          <w:bCs/>
          <w:color w:val="5B9BD5" w:themeColor="accent5"/>
          <w:sz w:val="22"/>
          <w:szCs w:val="22"/>
          <w:lang w:eastAsia="en-US"/>
        </w:rPr>
        <w:t xml:space="preserve">Δεν περιλαμβάνονται </w:t>
      </w:r>
    </w:p>
    <w:p w14:paraId="0F1FD394" w14:textId="77777777" w:rsidR="0075389F" w:rsidRDefault="0075389F" w:rsidP="0075389F">
      <w:pPr>
        <w:pStyle w:val="a4"/>
        <w:numPr>
          <w:ilvl w:val="0"/>
          <w:numId w:val="2"/>
        </w:numPr>
        <w:jc w:val="both"/>
        <w:rPr>
          <w:rFonts w:ascii="Trebuchet MS" w:hAnsi="Trebuchet MS"/>
          <w:color w:val="000000"/>
        </w:rPr>
      </w:pPr>
      <w:r>
        <w:rPr>
          <w:rFonts w:ascii="Trebuchet MS" w:hAnsi="Trebuchet MS"/>
          <w:color w:val="000000"/>
        </w:rPr>
        <w:t xml:space="preserve">Φιλοδωρήματα για οδηγούς, ξεναγούς, αχθοφόρους </w:t>
      </w:r>
      <w:r>
        <w:rPr>
          <w:rFonts w:ascii="Trebuchet MS" w:hAnsi="Trebuchet MS"/>
          <w:b/>
          <w:bCs/>
          <w:color w:val="000000"/>
        </w:rPr>
        <w:t xml:space="preserve">(30 </w:t>
      </w:r>
      <w:r>
        <w:rPr>
          <w:rFonts w:ascii="Trebuchet MS" w:hAnsi="Trebuchet MS"/>
          <w:b/>
          <w:bCs/>
          <w:color w:val="000000"/>
          <w:lang w:val="en-US"/>
        </w:rPr>
        <w:t>USD</w:t>
      </w:r>
      <w:r>
        <w:rPr>
          <w:rFonts w:ascii="Trebuchet MS" w:hAnsi="Trebuchet MS"/>
          <w:b/>
          <w:bCs/>
          <w:color w:val="000000"/>
        </w:rPr>
        <w:t xml:space="preserve"> ανά άτομο)</w:t>
      </w:r>
    </w:p>
    <w:p w14:paraId="530497AD" w14:textId="77777777" w:rsidR="0075389F" w:rsidRDefault="0075389F" w:rsidP="0075389F">
      <w:pPr>
        <w:pStyle w:val="a4"/>
        <w:numPr>
          <w:ilvl w:val="0"/>
          <w:numId w:val="2"/>
        </w:numPr>
        <w:rPr>
          <w:rFonts w:ascii="Trebuchet MS" w:hAnsi="Trebuchet MS"/>
        </w:rPr>
      </w:pPr>
      <w:r>
        <w:rPr>
          <w:rFonts w:ascii="Trebuchet MS" w:hAnsi="Trebuchet MS"/>
        </w:rPr>
        <w:t>Επιπρόσθετη ασφάλιση ακύρωσης ταξιδιού λόγω ατυχήματος/νοσηλείας/ασθένειας συμπεριλαμβανομένης και της νόσου covid19 με κόστος 5% επί της τιμής του πακέτου</w:t>
      </w:r>
    </w:p>
    <w:p w14:paraId="723BA98D" w14:textId="77777777" w:rsidR="0075389F" w:rsidRDefault="0075389F" w:rsidP="0075389F">
      <w:pPr>
        <w:pStyle w:val="a4"/>
        <w:numPr>
          <w:ilvl w:val="0"/>
          <w:numId w:val="2"/>
        </w:numPr>
        <w:rPr>
          <w:rFonts w:ascii="Trebuchet MS" w:hAnsi="Trebuchet MS"/>
        </w:rPr>
      </w:pPr>
      <w:r>
        <w:rPr>
          <w:rFonts w:ascii="Trebuchet MS" w:hAnsi="Trebuchet MS"/>
        </w:rPr>
        <w:t xml:space="preserve">Κόστος </w:t>
      </w:r>
      <w:r>
        <w:rPr>
          <w:rFonts w:ascii="Trebuchet MS" w:hAnsi="Trebuchet MS"/>
          <w:lang w:val="en-US"/>
        </w:rPr>
        <w:t>PCR</w:t>
      </w:r>
      <w:r w:rsidRPr="0075389F">
        <w:rPr>
          <w:rFonts w:ascii="Trebuchet MS" w:hAnsi="Trebuchet MS"/>
        </w:rPr>
        <w:t xml:space="preserve"> </w:t>
      </w:r>
      <w:r>
        <w:rPr>
          <w:rFonts w:ascii="Trebuchet MS" w:hAnsi="Trebuchet MS"/>
          <w:lang w:val="en-US"/>
        </w:rPr>
        <w:t>test</w:t>
      </w:r>
      <w:r w:rsidRPr="0075389F">
        <w:rPr>
          <w:rFonts w:ascii="Trebuchet MS" w:hAnsi="Trebuchet MS"/>
        </w:rPr>
        <w:t xml:space="preserve"> </w:t>
      </w:r>
      <w:r>
        <w:rPr>
          <w:rFonts w:ascii="Trebuchet MS" w:hAnsi="Trebuchet MS"/>
        </w:rPr>
        <w:t>για την είσοδο στο Μαρόκο ή/και στην Ελλάδα εφόσον ζητηθεί (θα εξαρτηθεί από την Κυβερνητική Υπουργική Απόφαση που θα ισχύει για αφίξεις από χώρες εξωτερικού εκείνη την περίοδο)</w:t>
      </w:r>
    </w:p>
    <w:p w14:paraId="75E48107" w14:textId="77777777" w:rsidR="0075389F" w:rsidRDefault="0075389F" w:rsidP="0075389F">
      <w:pPr>
        <w:pStyle w:val="a4"/>
        <w:numPr>
          <w:ilvl w:val="0"/>
          <w:numId w:val="2"/>
        </w:numPr>
        <w:rPr>
          <w:rFonts w:ascii="Trebuchet MS" w:hAnsi="Trebuchet MS"/>
        </w:rPr>
      </w:pPr>
      <w:r>
        <w:rPr>
          <w:rFonts w:ascii="Trebuchet MS" w:hAnsi="Trebuchet MS"/>
        </w:rPr>
        <w:t xml:space="preserve">Θεραπείες </w:t>
      </w:r>
      <w:proofErr w:type="spellStart"/>
      <w:r>
        <w:rPr>
          <w:rFonts w:ascii="Trebuchet MS" w:hAnsi="Trebuchet MS"/>
        </w:rPr>
        <w:t>spa</w:t>
      </w:r>
      <w:proofErr w:type="spellEnd"/>
      <w:r>
        <w:rPr>
          <w:rFonts w:ascii="Trebuchet MS" w:hAnsi="Trebuchet MS"/>
        </w:rPr>
        <w:t xml:space="preserve">/μασάζ στα ξενοδοχεία διαμονής </w:t>
      </w:r>
    </w:p>
    <w:p w14:paraId="5A36DEA8" w14:textId="77777777" w:rsidR="0075389F" w:rsidRDefault="0075389F" w:rsidP="0075389F">
      <w:pPr>
        <w:pStyle w:val="a4"/>
        <w:numPr>
          <w:ilvl w:val="0"/>
          <w:numId w:val="2"/>
        </w:numPr>
        <w:rPr>
          <w:rFonts w:ascii="Trebuchet MS" w:hAnsi="Trebuchet MS"/>
        </w:rPr>
      </w:pPr>
      <w:r>
        <w:rPr>
          <w:rFonts w:ascii="Trebuchet MS" w:hAnsi="Trebuchet MS"/>
        </w:rPr>
        <w:t xml:space="preserve">Επιπρόσθετα γεύματα, ροφήματα, αναψυκτικά, εμφιαλωμένα νερά, χυμοί, </w:t>
      </w:r>
      <w:proofErr w:type="spellStart"/>
      <w:r>
        <w:rPr>
          <w:rFonts w:ascii="Trebuchet MS" w:hAnsi="Trebuchet MS"/>
        </w:rPr>
        <w:t>κ.λ.π</w:t>
      </w:r>
      <w:proofErr w:type="spellEnd"/>
      <w:r>
        <w:rPr>
          <w:rFonts w:ascii="Trebuchet MS" w:hAnsi="Trebuchet MS"/>
        </w:rPr>
        <w:t>.</w:t>
      </w:r>
    </w:p>
    <w:p w14:paraId="0608A947" w14:textId="77777777" w:rsidR="0075389F" w:rsidRDefault="0075389F" w:rsidP="0075389F">
      <w:pPr>
        <w:pStyle w:val="a4"/>
        <w:numPr>
          <w:ilvl w:val="0"/>
          <w:numId w:val="2"/>
        </w:numPr>
        <w:rPr>
          <w:rFonts w:ascii="Trebuchet MS" w:hAnsi="Trebuchet MS"/>
        </w:rPr>
      </w:pPr>
      <w:r>
        <w:rPr>
          <w:rFonts w:ascii="Trebuchet MS" w:hAnsi="Trebuchet MS"/>
        </w:rPr>
        <w:t>Επιπρόσθετες δραστηριότητες, εκδρομές, διασκεδάσεις που δεν αναφέρονται στο πρόγραμμα</w:t>
      </w:r>
    </w:p>
    <w:p w14:paraId="1552BEE5" w14:textId="77777777" w:rsidR="0075389F" w:rsidRDefault="0075389F" w:rsidP="0075389F">
      <w:pPr>
        <w:pStyle w:val="a4"/>
        <w:numPr>
          <w:ilvl w:val="0"/>
          <w:numId w:val="2"/>
        </w:numPr>
        <w:rPr>
          <w:rFonts w:ascii="Trebuchet MS" w:hAnsi="Trebuchet MS"/>
        </w:rPr>
      </w:pPr>
      <w:r>
        <w:rPr>
          <w:rFonts w:ascii="Trebuchet MS" w:hAnsi="Trebuchet MS"/>
        </w:rPr>
        <w:t>Υπηρεσίες καθαριότητας, χρήση μίνι-μπαρ, και γενικότερα ότι δεν αναφέρεται ρητά ως περιλαμβανόμενο στην πιο πάνω στήλη</w:t>
      </w:r>
    </w:p>
    <w:p w14:paraId="1C452D5B" w14:textId="77777777" w:rsidR="0075389F" w:rsidRDefault="0075389F" w:rsidP="0075389F">
      <w:pPr>
        <w:jc w:val="center"/>
        <w:rPr>
          <w:rFonts w:ascii="Trebuchet MS" w:hAnsi="Trebuchet MS" w:cs="Calibri"/>
          <w:b/>
          <w:bCs/>
          <w:color w:val="5B9BD5" w:themeColor="accent5"/>
          <w:sz w:val="22"/>
          <w:szCs w:val="22"/>
        </w:rPr>
      </w:pPr>
      <w:r>
        <w:rPr>
          <w:rFonts w:ascii="Trebuchet MS" w:hAnsi="Trebuchet MS" w:cs="Calibri"/>
          <w:b/>
          <w:bCs/>
          <w:color w:val="5B9BD5" w:themeColor="accent5"/>
          <w:sz w:val="22"/>
          <w:szCs w:val="22"/>
        </w:rPr>
        <w:t xml:space="preserve">Πτήσεις με </w:t>
      </w:r>
      <w:r>
        <w:rPr>
          <w:rFonts w:ascii="Trebuchet MS" w:hAnsi="Trebuchet MS" w:cs="Calibri"/>
          <w:b/>
          <w:bCs/>
          <w:color w:val="5B9BD5" w:themeColor="accent5"/>
          <w:sz w:val="22"/>
          <w:szCs w:val="22"/>
          <w:lang w:val="en-US"/>
        </w:rPr>
        <w:t>Turkish</w:t>
      </w:r>
      <w:r w:rsidRPr="0075389F">
        <w:rPr>
          <w:rFonts w:ascii="Trebuchet MS" w:hAnsi="Trebuchet MS" w:cs="Calibri"/>
          <w:b/>
          <w:bCs/>
          <w:color w:val="5B9BD5" w:themeColor="accent5"/>
          <w:sz w:val="22"/>
          <w:szCs w:val="22"/>
        </w:rPr>
        <w:t xml:space="preserve"> </w:t>
      </w:r>
      <w:r>
        <w:rPr>
          <w:rFonts w:ascii="Trebuchet MS" w:hAnsi="Trebuchet MS" w:cs="Calibri"/>
          <w:b/>
          <w:bCs/>
          <w:color w:val="5B9BD5" w:themeColor="accent5"/>
          <w:sz w:val="22"/>
          <w:szCs w:val="22"/>
          <w:lang w:val="en-US"/>
        </w:rPr>
        <w:t>Airlines</w:t>
      </w:r>
    </w:p>
    <w:p w14:paraId="24E9B66E" w14:textId="77777777" w:rsidR="0075389F" w:rsidRDefault="0075389F" w:rsidP="0075389F">
      <w:pPr>
        <w:jc w:val="both"/>
        <w:rPr>
          <w:rFonts w:ascii="Trebuchet MS" w:hAnsi="Trebuchet MS" w:cs="Calibri"/>
          <w:sz w:val="22"/>
          <w:szCs w:val="22"/>
        </w:rPr>
      </w:pPr>
    </w:p>
    <w:p w14:paraId="3508608B" w14:textId="77777777" w:rsidR="0075389F" w:rsidRPr="00E5556A" w:rsidRDefault="0075389F" w:rsidP="0075389F">
      <w:pPr>
        <w:jc w:val="center"/>
        <w:rPr>
          <w:rFonts w:ascii="Trebuchet MS" w:hAnsi="Trebuchet MS"/>
          <w:b/>
          <w:bCs/>
          <w:sz w:val="22"/>
          <w:szCs w:val="22"/>
        </w:rPr>
      </w:pPr>
      <w:r w:rsidRPr="00E5556A">
        <w:rPr>
          <w:rFonts w:ascii="Trebuchet MS" w:hAnsi="Trebuchet MS"/>
          <w:b/>
          <w:bCs/>
          <w:sz w:val="22"/>
          <w:szCs w:val="22"/>
        </w:rPr>
        <w:t>(ώρες αναχώρησης και άφιξης τοπικές κάθε χώρας)</w:t>
      </w:r>
    </w:p>
    <w:p w14:paraId="1D6C9262" w14:textId="77777777" w:rsidR="0075389F" w:rsidRDefault="0075389F" w:rsidP="0075389F">
      <w:pPr>
        <w:jc w:val="both"/>
        <w:rPr>
          <w:rFonts w:ascii="Trebuchet MS" w:hAnsi="Trebuchet MS" w:cs="Calibri"/>
          <w:sz w:val="22"/>
          <w:szCs w:val="22"/>
        </w:rPr>
      </w:pPr>
    </w:p>
    <w:p w14:paraId="3BA7ADCD" w14:textId="07BC80FC" w:rsidR="0075389F" w:rsidRPr="0075389F" w:rsidRDefault="0075389F" w:rsidP="0075389F">
      <w:pPr>
        <w:rPr>
          <w:rFonts w:ascii="Trebuchet MS" w:hAnsi="Trebuchet MS"/>
          <w:sz w:val="22"/>
          <w:szCs w:val="22"/>
          <w:lang w:val="en-US"/>
        </w:rPr>
      </w:pPr>
      <w:r w:rsidRPr="0075389F">
        <w:rPr>
          <w:rFonts w:ascii="Trebuchet MS" w:hAnsi="Trebuchet MS"/>
          <w:sz w:val="22"/>
          <w:szCs w:val="22"/>
          <w:lang w:val="en-US"/>
        </w:rPr>
        <w:t>1 TK1842 19</w:t>
      </w:r>
      <w:proofErr w:type="gramStart"/>
      <w:r w:rsidRPr="0075389F">
        <w:rPr>
          <w:rFonts w:ascii="Trebuchet MS" w:hAnsi="Trebuchet MS"/>
          <w:sz w:val="22"/>
          <w:szCs w:val="22"/>
          <w:lang w:val="en-US"/>
        </w:rPr>
        <w:t>MAY  ATHIST</w:t>
      </w:r>
      <w:proofErr w:type="gramEnd"/>
      <w:r w:rsidRPr="0075389F">
        <w:rPr>
          <w:rFonts w:ascii="Trebuchet MS" w:hAnsi="Trebuchet MS"/>
          <w:sz w:val="22"/>
          <w:szCs w:val="22"/>
          <w:lang w:val="en-US"/>
        </w:rPr>
        <w:t xml:space="preserve"> (ATHENS-ISTANBUL)          DEP:04</w:t>
      </w:r>
      <w:r w:rsidR="00EA76CD">
        <w:rPr>
          <w:rFonts w:ascii="Trebuchet MS" w:hAnsi="Trebuchet MS"/>
          <w:sz w:val="22"/>
          <w:szCs w:val="22"/>
          <w:lang w:val="en-US"/>
        </w:rPr>
        <w:t>:</w:t>
      </w:r>
      <w:r w:rsidRPr="0075389F">
        <w:rPr>
          <w:rFonts w:ascii="Trebuchet MS" w:hAnsi="Trebuchet MS"/>
          <w:sz w:val="22"/>
          <w:szCs w:val="22"/>
          <w:lang w:val="en-US"/>
        </w:rPr>
        <w:t>55  ARR:06</w:t>
      </w:r>
      <w:r w:rsidR="00EA76CD">
        <w:rPr>
          <w:rFonts w:ascii="Trebuchet MS" w:hAnsi="Trebuchet MS"/>
          <w:sz w:val="22"/>
          <w:szCs w:val="22"/>
          <w:lang w:val="en-US"/>
        </w:rPr>
        <w:t>:</w:t>
      </w:r>
      <w:r w:rsidRPr="0075389F">
        <w:rPr>
          <w:rFonts w:ascii="Trebuchet MS" w:hAnsi="Trebuchet MS"/>
          <w:sz w:val="22"/>
          <w:szCs w:val="22"/>
          <w:lang w:val="en-US"/>
        </w:rPr>
        <w:t xml:space="preserve">25 </w:t>
      </w:r>
    </w:p>
    <w:p w14:paraId="2AC35D01" w14:textId="65ACEA82" w:rsidR="0075389F" w:rsidRPr="0075389F" w:rsidRDefault="0075389F" w:rsidP="0075389F">
      <w:pPr>
        <w:rPr>
          <w:rFonts w:ascii="Trebuchet MS" w:hAnsi="Trebuchet MS"/>
          <w:sz w:val="22"/>
          <w:szCs w:val="22"/>
          <w:lang w:val="en-US"/>
        </w:rPr>
      </w:pPr>
      <w:r w:rsidRPr="0075389F">
        <w:rPr>
          <w:rFonts w:ascii="Trebuchet MS" w:hAnsi="Trebuchet MS"/>
          <w:sz w:val="22"/>
          <w:szCs w:val="22"/>
          <w:lang w:val="en-US"/>
        </w:rPr>
        <w:t xml:space="preserve">2 TK </w:t>
      </w:r>
      <w:proofErr w:type="gramStart"/>
      <w:r w:rsidRPr="0075389F">
        <w:rPr>
          <w:rFonts w:ascii="Trebuchet MS" w:hAnsi="Trebuchet MS"/>
          <w:sz w:val="22"/>
          <w:szCs w:val="22"/>
          <w:lang w:val="en-US"/>
        </w:rPr>
        <w:t>617  19</w:t>
      </w:r>
      <w:proofErr w:type="gramEnd"/>
      <w:r w:rsidRPr="0075389F">
        <w:rPr>
          <w:rFonts w:ascii="Trebuchet MS" w:hAnsi="Trebuchet MS"/>
          <w:sz w:val="22"/>
          <w:szCs w:val="22"/>
          <w:lang w:val="en-US"/>
        </w:rPr>
        <w:t>MAY  ISTCMN (ISTANBUL-CASABLANCA)  DEP:12</w:t>
      </w:r>
      <w:r w:rsidR="00EA76CD">
        <w:rPr>
          <w:rFonts w:ascii="Trebuchet MS" w:hAnsi="Trebuchet MS"/>
          <w:sz w:val="22"/>
          <w:szCs w:val="22"/>
          <w:lang w:val="en-US"/>
        </w:rPr>
        <w:t>:</w:t>
      </w:r>
      <w:r w:rsidRPr="0075389F">
        <w:rPr>
          <w:rFonts w:ascii="Trebuchet MS" w:hAnsi="Trebuchet MS"/>
          <w:sz w:val="22"/>
          <w:szCs w:val="22"/>
          <w:lang w:val="en-US"/>
        </w:rPr>
        <w:t>15  ARR:15</w:t>
      </w:r>
      <w:r w:rsidR="00EA76CD">
        <w:rPr>
          <w:rFonts w:ascii="Trebuchet MS" w:hAnsi="Trebuchet MS"/>
          <w:sz w:val="22"/>
          <w:szCs w:val="22"/>
          <w:lang w:val="en-US"/>
        </w:rPr>
        <w:t>:</w:t>
      </w:r>
      <w:r w:rsidRPr="0075389F">
        <w:rPr>
          <w:rFonts w:ascii="Trebuchet MS" w:hAnsi="Trebuchet MS"/>
          <w:sz w:val="22"/>
          <w:szCs w:val="22"/>
          <w:lang w:val="en-US"/>
        </w:rPr>
        <w:t xml:space="preserve">05  </w:t>
      </w:r>
    </w:p>
    <w:p w14:paraId="23D3A670" w14:textId="35AD6873" w:rsidR="0075389F" w:rsidRPr="0075389F" w:rsidRDefault="0075389F" w:rsidP="0075389F">
      <w:pPr>
        <w:rPr>
          <w:rFonts w:ascii="Trebuchet MS" w:hAnsi="Trebuchet MS"/>
          <w:sz w:val="22"/>
          <w:szCs w:val="22"/>
          <w:lang w:val="en-US"/>
        </w:rPr>
      </w:pPr>
      <w:r w:rsidRPr="0075389F">
        <w:rPr>
          <w:rFonts w:ascii="Trebuchet MS" w:hAnsi="Trebuchet MS"/>
          <w:sz w:val="22"/>
          <w:szCs w:val="22"/>
          <w:lang w:val="en-US"/>
        </w:rPr>
        <w:t xml:space="preserve">3 TK </w:t>
      </w:r>
      <w:proofErr w:type="gramStart"/>
      <w:r w:rsidRPr="0075389F">
        <w:rPr>
          <w:rFonts w:ascii="Trebuchet MS" w:hAnsi="Trebuchet MS"/>
          <w:sz w:val="22"/>
          <w:szCs w:val="22"/>
          <w:lang w:val="en-US"/>
        </w:rPr>
        <w:t>620  27</w:t>
      </w:r>
      <w:proofErr w:type="gramEnd"/>
      <w:r w:rsidRPr="0075389F">
        <w:rPr>
          <w:rFonts w:ascii="Trebuchet MS" w:hAnsi="Trebuchet MS"/>
          <w:sz w:val="22"/>
          <w:szCs w:val="22"/>
          <w:lang w:val="en-US"/>
        </w:rPr>
        <w:t>MAY  RAKIST  (MARRAKECH-ISTANBUL)   DEP:16</w:t>
      </w:r>
      <w:r w:rsidR="00EA76CD">
        <w:rPr>
          <w:rFonts w:ascii="Trebuchet MS" w:hAnsi="Trebuchet MS"/>
          <w:sz w:val="22"/>
          <w:szCs w:val="22"/>
          <w:lang w:val="en-US"/>
        </w:rPr>
        <w:t>:</w:t>
      </w:r>
      <w:r w:rsidRPr="0075389F">
        <w:rPr>
          <w:rFonts w:ascii="Trebuchet MS" w:hAnsi="Trebuchet MS"/>
          <w:sz w:val="22"/>
          <w:szCs w:val="22"/>
          <w:lang w:val="en-US"/>
        </w:rPr>
        <w:t>05  ARR:23</w:t>
      </w:r>
      <w:r w:rsidR="00EA76CD">
        <w:rPr>
          <w:rFonts w:ascii="Trebuchet MS" w:hAnsi="Trebuchet MS"/>
          <w:sz w:val="22"/>
          <w:szCs w:val="22"/>
          <w:lang w:val="en-US"/>
        </w:rPr>
        <w:t>:</w:t>
      </w:r>
      <w:r w:rsidRPr="0075389F">
        <w:rPr>
          <w:rFonts w:ascii="Trebuchet MS" w:hAnsi="Trebuchet MS"/>
          <w:sz w:val="22"/>
          <w:szCs w:val="22"/>
          <w:lang w:val="en-US"/>
        </w:rPr>
        <w:t xml:space="preserve">05  </w:t>
      </w:r>
    </w:p>
    <w:p w14:paraId="2D68FF92" w14:textId="588CDAD8" w:rsidR="0075389F" w:rsidRPr="0075389F" w:rsidRDefault="0075389F" w:rsidP="0075389F">
      <w:pPr>
        <w:rPr>
          <w:rFonts w:ascii="Trebuchet MS" w:hAnsi="Trebuchet MS"/>
          <w:sz w:val="22"/>
          <w:szCs w:val="22"/>
          <w:lang w:val="en-US"/>
        </w:rPr>
      </w:pPr>
      <w:r w:rsidRPr="0075389F">
        <w:rPr>
          <w:rFonts w:ascii="Trebuchet MS" w:hAnsi="Trebuchet MS"/>
          <w:sz w:val="22"/>
          <w:szCs w:val="22"/>
          <w:lang w:val="en-US"/>
        </w:rPr>
        <w:t>4 TK1841 28</w:t>
      </w:r>
      <w:proofErr w:type="gramStart"/>
      <w:r w:rsidRPr="0075389F">
        <w:rPr>
          <w:rFonts w:ascii="Trebuchet MS" w:hAnsi="Trebuchet MS"/>
          <w:sz w:val="22"/>
          <w:szCs w:val="22"/>
          <w:lang w:val="en-US"/>
        </w:rPr>
        <w:t>MAY  ISTATH</w:t>
      </w:r>
      <w:proofErr w:type="gramEnd"/>
      <w:r w:rsidRPr="0075389F">
        <w:rPr>
          <w:rFonts w:ascii="Trebuchet MS" w:hAnsi="Trebuchet MS"/>
          <w:sz w:val="22"/>
          <w:szCs w:val="22"/>
          <w:lang w:val="en-US"/>
        </w:rPr>
        <w:t xml:space="preserve">  (ISTANBUL-ATHENS)         </w:t>
      </w:r>
      <w:r w:rsidR="00EA76CD">
        <w:rPr>
          <w:rFonts w:ascii="Trebuchet MS" w:hAnsi="Trebuchet MS"/>
          <w:sz w:val="22"/>
          <w:szCs w:val="22"/>
          <w:lang w:val="en-US"/>
        </w:rPr>
        <w:t xml:space="preserve"> </w:t>
      </w:r>
      <w:r w:rsidRPr="0075389F">
        <w:rPr>
          <w:rFonts w:ascii="Trebuchet MS" w:hAnsi="Trebuchet MS"/>
          <w:sz w:val="22"/>
          <w:szCs w:val="22"/>
          <w:lang w:val="en-US"/>
        </w:rPr>
        <w:t>DEP:01</w:t>
      </w:r>
      <w:r w:rsidR="00EA76CD">
        <w:rPr>
          <w:rFonts w:ascii="Trebuchet MS" w:hAnsi="Trebuchet MS"/>
          <w:sz w:val="22"/>
          <w:szCs w:val="22"/>
          <w:lang w:val="en-US"/>
        </w:rPr>
        <w:t>:</w:t>
      </w:r>
      <w:r w:rsidRPr="0075389F">
        <w:rPr>
          <w:rFonts w:ascii="Trebuchet MS" w:hAnsi="Trebuchet MS"/>
          <w:sz w:val="22"/>
          <w:szCs w:val="22"/>
          <w:lang w:val="en-US"/>
        </w:rPr>
        <w:t>15  ARR:02</w:t>
      </w:r>
      <w:r w:rsidR="00EA76CD">
        <w:rPr>
          <w:rFonts w:ascii="Trebuchet MS" w:hAnsi="Trebuchet MS"/>
          <w:sz w:val="22"/>
          <w:szCs w:val="22"/>
          <w:lang w:val="en-US"/>
        </w:rPr>
        <w:t>:</w:t>
      </w:r>
      <w:r w:rsidRPr="0075389F">
        <w:rPr>
          <w:rFonts w:ascii="Trebuchet MS" w:hAnsi="Trebuchet MS"/>
          <w:sz w:val="22"/>
          <w:szCs w:val="22"/>
          <w:lang w:val="en-US"/>
        </w:rPr>
        <w:t xml:space="preserve">35  </w:t>
      </w:r>
    </w:p>
    <w:p w14:paraId="0A12DE50" w14:textId="77777777" w:rsidR="0075389F" w:rsidRDefault="0075389F" w:rsidP="0075389F">
      <w:pPr>
        <w:jc w:val="both"/>
        <w:rPr>
          <w:rFonts w:ascii="Trebuchet MS" w:hAnsi="Trebuchet MS"/>
          <w:sz w:val="22"/>
          <w:szCs w:val="22"/>
          <w:lang w:val="en-US"/>
        </w:rPr>
      </w:pPr>
    </w:p>
    <w:p w14:paraId="1C2FC442" w14:textId="7FDFFF00" w:rsidR="00EA76CD" w:rsidRDefault="0075389F" w:rsidP="0075389F">
      <w:pPr>
        <w:jc w:val="both"/>
        <w:rPr>
          <w:rFonts w:ascii="Trebuchet MS" w:hAnsi="Trebuchet MS"/>
          <w:color w:val="5B9BD5" w:themeColor="accent5"/>
          <w:sz w:val="22"/>
          <w:szCs w:val="22"/>
        </w:rPr>
      </w:pPr>
      <w:r>
        <w:rPr>
          <w:rFonts w:ascii="Trebuchet MS" w:hAnsi="Trebuchet MS"/>
          <w:b/>
          <w:bCs/>
          <w:color w:val="5B9BD5" w:themeColor="accent5"/>
          <w:sz w:val="22"/>
          <w:szCs w:val="22"/>
        </w:rPr>
        <w:t>Σημε</w:t>
      </w:r>
      <w:r w:rsidR="00EA76CD">
        <w:rPr>
          <w:rFonts w:ascii="Trebuchet MS" w:hAnsi="Trebuchet MS"/>
          <w:b/>
          <w:bCs/>
          <w:color w:val="5B9BD5" w:themeColor="accent5"/>
          <w:sz w:val="22"/>
          <w:szCs w:val="22"/>
        </w:rPr>
        <w:t>ιώσεις</w:t>
      </w:r>
    </w:p>
    <w:p w14:paraId="10E75199" w14:textId="03A6419D" w:rsidR="0075389F" w:rsidRPr="00E5556A" w:rsidRDefault="0075389F" w:rsidP="00E5556A">
      <w:pPr>
        <w:pStyle w:val="a4"/>
        <w:numPr>
          <w:ilvl w:val="0"/>
          <w:numId w:val="9"/>
        </w:numPr>
        <w:jc w:val="both"/>
        <w:rPr>
          <w:rFonts w:ascii="Trebuchet MS" w:hAnsi="Trebuchet MS"/>
          <w:highlight w:val="yellow"/>
        </w:rPr>
      </w:pPr>
      <w:r w:rsidRPr="00E5556A">
        <w:rPr>
          <w:rFonts w:ascii="Trebuchet MS" w:hAnsi="Trebuchet MS"/>
          <w:highlight w:val="yellow"/>
        </w:rPr>
        <w:t>Οι αεροπορικές εταιρείες διατηρούν το δικαίωμα αλλαγής ή τροποποίησης των δρομολογίων τους χωρίς πρότερη ειδοποίηση/ενημέρωση.</w:t>
      </w:r>
    </w:p>
    <w:p w14:paraId="24BC578B" w14:textId="2F0F5FA8" w:rsidR="00EA76CD" w:rsidRPr="00E5556A" w:rsidRDefault="00EA76CD" w:rsidP="00E5556A">
      <w:pPr>
        <w:pStyle w:val="a4"/>
        <w:numPr>
          <w:ilvl w:val="0"/>
          <w:numId w:val="9"/>
        </w:numPr>
        <w:jc w:val="both"/>
        <w:rPr>
          <w:rFonts w:ascii="Trebuchet MS" w:hAnsi="Trebuchet MS"/>
          <w:highlight w:val="yellow"/>
        </w:rPr>
      </w:pPr>
      <w:r w:rsidRPr="00E5556A">
        <w:rPr>
          <w:rFonts w:ascii="Trebuchet MS" w:hAnsi="Trebuchet MS"/>
          <w:highlight w:val="yellow"/>
        </w:rPr>
        <w:t>Αυτή τη στιγμή δεν έχει γίνει προ-κράτηση θέσεων στην αεροπορική εταιρεία.</w:t>
      </w:r>
    </w:p>
    <w:p w14:paraId="51CBF502" w14:textId="77777777" w:rsidR="0075389F" w:rsidRDefault="0075389F" w:rsidP="0075389F">
      <w:pPr>
        <w:jc w:val="center"/>
        <w:rPr>
          <w:rFonts w:ascii="Trebuchet MS" w:hAnsi="Trebuchet MS"/>
          <w:b/>
          <w:bCs/>
          <w:color w:val="5B9BD5" w:themeColor="accent5"/>
          <w:sz w:val="22"/>
          <w:szCs w:val="22"/>
        </w:rPr>
      </w:pPr>
      <w:r>
        <w:rPr>
          <w:rFonts w:ascii="Trebuchet MS" w:hAnsi="Trebuchet MS"/>
          <w:b/>
          <w:bCs/>
          <w:color w:val="5B9BD5" w:themeColor="accent5"/>
          <w:sz w:val="22"/>
          <w:szCs w:val="22"/>
        </w:rPr>
        <w:lastRenderedPageBreak/>
        <w:t xml:space="preserve">Προτεινόμενα/Ενδεικτικά ξενοδοχεία διαμονής 5* αστέρων </w:t>
      </w:r>
    </w:p>
    <w:p w14:paraId="18832AF1" w14:textId="77777777" w:rsidR="0075389F" w:rsidRDefault="0075389F" w:rsidP="0075389F">
      <w:pPr>
        <w:jc w:val="center"/>
        <w:rPr>
          <w:rFonts w:ascii="Trebuchet MS" w:hAnsi="Trebuchet MS"/>
          <w:sz w:val="22"/>
          <w:szCs w:val="22"/>
        </w:rPr>
      </w:pPr>
    </w:p>
    <w:tbl>
      <w:tblPr>
        <w:tblStyle w:val="a6"/>
        <w:tblW w:w="10485" w:type="dxa"/>
        <w:jc w:val="center"/>
        <w:tblInd w:w="0" w:type="dxa"/>
        <w:tblLayout w:type="fixed"/>
        <w:tblLook w:val="04A0" w:firstRow="1" w:lastRow="0" w:firstColumn="1" w:lastColumn="0" w:noHBand="0" w:noVBand="1"/>
      </w:tblPr>
      <w:tblGrid>
        <w:gridCol w:w="1983"/>
        <w:gridCol w:w="992"/>
        <w:gridCol w:w="2834"/>
        <w:gridCol w:w="4676"/>
      </w:tblGrid>
      <w:tr w:rsidR="0075389F" w14:paraId="2BEAA8D1" w14:textId="77777777" w:rsidTr="0075389F">
        <w:trPr>
          <w:jc w:val="center"/>
        </w:trPr>
        <w:tc>
          <w:tcPr>
            <w:tcW w:w="1985" w:type="dxa"/>
            <w:tcBorders>
              <w:top w:val="single" w:sz="4" w:space="0" w:color="auto"/>
              <w:left w:val="single" w:sz="4" w:space="0" w:color="auto"/>
              <w:bottom w:val="single" w:sz="4" w:space="0" w:color="auto"/>
              <w:right w:val="single" w:sz="4" w:space="0" w:color="auto"/>
            </w:tcBorders>
            <w:hideMark/>
          </w:tcPr>
          <w:p w14:paraId="7B131186" w14:textId="77777777" w:rsidR="0075389F" w:rsidRDefault="0075389F">
            <w:pPr>
              <w:jc w:val="center"/>
              <w:rPr>
                <w:rFonts w:ascii="Trebuchet MS" w:hAnsi="Trebuchet MS"/>
                <w:b/>
                <w:bCs/>
                <w:color w:val="5B9BD5" w:themeColor="accent5"/>
                <w:sz w:val="22"/>
                <w:szCs w:val="22"/>
                <w:lang w:eastAsia="en-US"/>
              </w:rPr>
            </w:pPr>
            <w:bookmarkStart w:id="1" w:name="_Hlk117169574"/>
            <w:r>
              <w:rPr>
                <w:rFonts w:ascii="Trebuchet MS" w:hAnsi="Trebuchet MS"/>
                <w:b/>
                <w:bCs/>
                <w:color w:val="5B9BD5" w:themeColor="accent5"/>
                <w:sz w:val="22"/>
                <w:szCs w:val="22"/>
                <w:lang w:eastAsia="en-US"/>
              </w:rPr>
              <w:t>Πόλη</w:t>
            </w:r>
          </w:p>
        </w:tc>
        <w:tc>
          <w:tcPr>
            <w:tcW w:w="992" w:type="dxa"/>
            <w:tcBorders>
              <w:top w:val="single" w:sz="4" w:space="0" w:color="auto"/>
              <w:left w:val="single" w:sz="4" w:space="0" w:color="auto"/>
              <w:bottom w:val="single" w:sz="4" w:space="0" w:color="auto"/>
              <w:right w:val="single" w:sz="4" w:space="0" w:color="auto"/>
            </w:tcBorders>
            <w:hideMark/>
          </w:tcPr>
          <w:p w14:paraId="259447CE" w14:textId="77777777" w:rsidR="0075389F" w:rsidRDefault="0075389F">
            <w:pPr>
              <w:jc w:val="center"/>
              <w:rPr>
                <w:rFonts w:ascii="Trebuchet MS" w:hAnsi="Trebuchet MS"/>
                <w:b/>
                <w:bCs/>
                <w:color w:val="5B9BD5" w:themeColor="accent5"/>
                <w:sz w:val="22"/>
                <w:szCs w:val="22"/>
                <w:lang w:eastAsia="en-US"/>
              </w:rPr>
            </w:pPr>
            <w:r>
              <w:rPr>
                <w:rFonts w:ascii="Trebuchet MS" w:hAnsi="Trebuchet MS"/>
                <w:b/>
                <w:bCs/>
                <w:color w:val="5B9BD5" w:themeColor="accent5"/>
                <w:sz w:val="22"/>
                <w:szCs w:val="22"/>
                <w:lang w:eastAsia="en-US"/>
              </w:rPr>
              <w:t>Νύχτες</w:t>
            </w:r>
          </w:p>
        </w:tc>
        <w:tc>
          <w:tcPr>
            <w:tcW w:w="2835" w:type="dxa"/>
            <w:tcBorders>
              <w:top w:val="single" w:sz="4" w:space="0" w:color="auto"/>
              <w:left w:val="single" w:sz="4" w:space="0" w:color="auto"/>
              <w:bottom w:val="single" w:sz="4" w:space="0" w:color="auto"/>
              <w:right w:val="single" w:sz="4" w:space="0" w:color="auto"/>
            </w:tcBorders>
            <w:hideMark/>
          </w:tcPr>
          <w:p w14:paraId="449362B5" w14:textId="77777777" w:rsidR="0075389F" w:rsidRDefault="0075389F">
            <w:pPr>
              <w:jc w:val="center"/>
              <w:rPr>
                <w:rFonts w:ascii="Trebuchet MS" w:hAnsi="Trebuchet MS"/>
                <w:b/>
                <w:bCs/>
                <w:color w:val="5B9BD5" w:themeColor="accent5"/>
                <w:sz w:val="22"/>
                <w:szCs w:val="22"/>
                <w:lang w:eastAsia="en-US"/>
              </w:rPr>
            </w:pPr>
            <w:r>
              <w:rPr>
                <w:rFonts w:ascii="Trebuchet MS" w:hAnsi="Trebuchet MS"/>
                <w:b/>
                <w:bCs/>
                <w:color w:val="5B9BD5" w:themeColor="accent5"/>
                <w:sz w:val="22"/>
                <w:szCs w:val="22"/>
                <w:lang w:eastAsia="en-US"/>
              </w:rPr>
              <w:t>Ξενοδοχείο</w:t>
            </w:r>
          </w:p>
        </w:tc>
        <w:tc>
          <w:tcPr>
            <w:tcW w:w="4678" w:type="dxa"/>
            <w:tcBorders>
              <w:top w:val="single" w:sz="4" w:space="0" w:color="auto"/>
              <w:left w:val="single" w:sz="4" w:space="0" w:color="auto"/>
              <w:bottom w:val="single" w:sz="4" w:space="0" w:color="auto"/>
              <w:right w:val="single" w:sz="4" w:space="0" w:color="auto"/>
            </w:tcBorders>
            <w:hideMark/>
          </w:tcPr>
          <w:p w14:paraId="653E8E6C" w14:textId="77777777" w:rsidR="0075389F" w:rsidRDefault="0075389F">
            <w:pPr>
              <w:jc w:val="center"/>
              <w:rPr>
                <w:rFonts w:ascii="Trebuchet MS" w:hAnsi="Trebuchet MS"/>
                <w:b/>
                <w:bCs/>
                <w:color w:val="5B9BD5" w:themeColor="accent5"/>
                <w:sz w:val="22"/>
                <w:szCs w:val="22"/>
                <w:lang w:eastAsia="en-US"/>
              </w:rPr>
            </w:pPr>
            <w:proofErr w:type="spellStart"/>
            <w:r>
              <w:rPr>
                <w:rFonts w:ascii="Trebuchet MS" w:hAnsi="Trebuchet MS"/>
                <w:b/>
                <w:bCs/>
                <w:color w:val="5B9BD5" w:themeColor="accent5"/>
                <w:sz w:val="22"/>
                <w:szCs w:val="22"/>
                <w:lang w:eastAsia="en-US"/>
              </w:rPr>
              <w:t>Ιστότοπος</w:t>
            </w:r>
            <w:proofErr w:type="spellEnd"/>
          </w:p>
        </w:tc>
      </w:tr>
      <w:tr w:rsidR="0075389F" w:rsidRPr="00015DA2" w14:paraId="083B276F" w14:textId="77777777" w:rsidTr="0075389F">
        <w:trPr>
          <w:jc w:val="center"/>
        </w:trPr>
        <w:tc>
          <w:tcPr>
            <w:tcW w:w="1985" w:type="dxa"/>
            <w:tcBorders>
              <w:top w:val="single" w:sz="4" w:space="0" w:color="auto"/>
              <w:left w:val="single" w:sz="4" w:space="0" w:color="auto"/>
              <w:bottom w:val="single" w:sz="4" w:space="0" w:color="auto"/>
              <w:right w:val="single" w:sz="4" w:space="0" w:color="auto"/>
            </w:tcBorders>
            <w:hideMark/>
          </w:tcPr>
          <w:p w14:paraId="645B1CC3" w14:textId="77777777" w:rsidR="0075389F" w:rsidRDefault="0075389F">
            <w:pPr>
              <w:jc w:val="center"/>
              <w:rPr>
                <w:rFonts w:ascii="Trebuchet MS" w:hAnsi="Trebuchet MS"/>
                <w:sz w:val="22"/>
                <w:szCs w:val="22"/>
                <w:lang w:eastAsia="en-US"/>
              </w:rPr>
            </w:pPr>
            <w:r>
              <w:rPr>
                <w:rFonts w:ascii="Trebuchet MS" w:hAnsi="Trebuchet MS"/>
                <w:sz w:val="22"/>
                <w:szCs w:val="22"/>
                <w:lang w:eastAsia="en-US"/>
              </w:rPr>
              <w:t>Καζαμπλάνκα</w:t>
            </w:r>
          </w:p>
        </w:tc>
        <w:tc>
          <w:tcPr>
            <w:tcW w:w="992" w:type="dxa"/>
            <w:tcBorders>
              <w:top w:val="single" w:sz="4" w:space="0" w:color="auto"/>
              <w:left w:val="single" w:sz="4" w:space="0" w:color="auto"/>
              <w:bottom w:val="single" w:sz="4" w:space="0" w:color="auto"/>
              <w:right w:val="single" w:sz="4" w:space="0" w:color="auto"/>
            </w:tcBorders>
            <w:hideMark/>
          </w:tcPr>
          <w:p w14:paraId="166B3F95" w14:textId="77777777" w:rsidR="0075389F" w:rsidRDefault="0075389F">
            <w:pPr>
              <w:jc w:val="center"/>
              <w:rPr>
                <w:rFonts w:ascii="Trebuchet MS" w:hAnsi="Trebuchet MS"/>
                <w:sz w:val="22"/>
                <w:szCs w:val="22"/>
                <w:lang w:eastAsia="en-US"/>
              </w:rPr>
            </w:pPr>
            <w:r>
              <w:rPr>
                <w:rFonts w:ascii="Trebuchet MS" w:hAnsi="Trebuchet MS"/>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2B72E955"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Grand Mogador</w:t>
            </w:r>
          </w:p>
        </w:tc>
        <w:tc>
          <w:tcPr>
            <w:tcW w:w="4678" w:type="dxa"/>
            <w:tcBorders>
              <w:top w:val="single" w:sz="4" w:space="0" w:color="auto"/>
              <w:left w:val="single" w:sz="4" w:space="0" w:color="auto"/>
              <w:bottom w:val="single" w:sz="4" w:space="0" w:color="auto"/>
              <w:right w:val="single" w:sz="4" w:space="0" w:color="auto"/>
            </w:tcBorders>
            <w:hideMark/>
          </w:tcPr>
          <w:p w14:paraId="726E302D"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www.mogadorhotels.com/our-hotels-and-resorts/grand-mogador-city-center</w:t>
            </w:r>
          </w:p>
        </w:tc>
      </w:tr>
      <w:tr w:rsidR="0075389F" w:rsidRPr="00015DA2" w14:paraId="0538C56F" w14:textId="77777777" w:rsidTr="0075389F">
        <w:trPr>
          <w:jc w:val="center"/>
        </w:trPr>
        <w:tc>
          <w:tcPr>
            <w:tcW w:w="1985" w:type="dxa"/>
            <w:tcBorders>
              <w:top w:val="single" w:sz="4" w:space="0" w:color="auto"/>
              <w:left w:val="single" w:sz="4" w:space="0" w:color="auto"/>
              <w:bottom w:val="single" w:sz="4" w:space="0" w:color="auto"/>
              <w:right w:val="single" w:sz="4" w:space="0" w:color="auto"/>
            </w:tcBorders>
            <w:hideMark/>
          </w:tcPr>
          <w:p w14:paraId="6064952E" w14:textId="77777777" w:rsidR="0075389F" w:rsidRDefault="0075389F">
            <w:pPr>
              <w:jc w:val="center"/>
              <w:rPr>
                <w:rFonts w:ascii="Trebuchet MS" w:hAnsi="Trebuchet MS"/>
                <w:sz w:val="22"/>
                <w:szCs w:val="22"/>
                <w:lang w:eastAsia="en-US"/>
              </w:rPr>
            </w:pPr>
            <w:proofErr w:type="spellStart"/>
            <w:r>
              <w:rPr>
                <w:rFonts w:ascii="Trebuchet MS" w:hAnsi="Trebuchet MS"/>
                <w:sz w:val="22"/>
                <w:szCs w:val="22"/>
                <w:lang w:eastAsia="en-US"/>
              </w:rPr>
              <w:t>Φεζ</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0DBBE6F9" w14:textId="77777777" w:rsidR="0075389F" w:rsidRDefault="0075389F">
            <w:pPr>
              <w:jc w:val="center"/>
              <w:rPr>
                <w:rFonts w:ascii="Trebuchet MS" w:hAnsi="Trebuchet MS"/>
                <w:sz w:val="22"/>
                <w:szCs w:val="22"/>
                <w:lang w:eastAsia="en-US"/>
              </w:rPr>
            </w:pPr>
            <w:r>
              <w:rPr>
                <w:rFonts w:ascii="Trebuchet MS" w:hAnsi="Trebuchet MS"/>
                <w:sz w:val="22"/>
                <w:szCs w:val="22"/>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14:paraId="7C988916"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Palais Medina Hotel &amp; Spa</w:t>
            </w:r>
          </w:p>
        </w:tc>
        <w:tc>
          <w:tcPr>
            <w:tcW w:w="4678" w:type="dxa"/>
            <w:tcBorders>
              <w:top w:val="single" w:sz="4" w:space="0" w:color="auto"/>
              <w:left w:val="single" w:sz="4" w:space="0" w:color="auto"/>
              <w:bottom w:val="single" w:sz="4" w:space="0" w:color="auto"/>
              <w:right w:val="single" w:sz="4" w:space="0" w:color="auto"/>
            </w:tcBorders>
            <w:hideMark/>
          </w:tcPr>
          <w:p w14:paraId="02D01EC3"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https://palaismedinaspa.com-hotel.com/</w:t>
            </w:r>
          </w:p>
        </w:tc>
      </w:tr>
      <w:tr w:rsidR="0075389F" w:rsidRPr="00015DA2" w14:paraId="24104262" w14:textId="77777777" w:rsidTr="0075389F">
        <w:trPr>
          <w:jc w:val="center"/>
        </w:trPr>
        <w:tc>
          <w:tcPr>
            <w:tcW w:w="1985" w:type="dxa"/>
            <w:tcBorders>
              <w:top w:val="single" w:sz="4" w:space="0" w:color="auto"/>
              <w:left w:val="single" w:sz="4" w:space="0" w:color="auto"/>
              <w:bottom w:val="single" w:sz="4" w:space="0" w:color="auto"/>
              <w:right w:val="single" w:sz="4" w:space="0" w:color="auto"/>
            </w:tcBorders>
            <w:hideMark/>
          </w:tcPr>
          <w:p w14:paraId="6DFAD557" w14:textId="77777777" w:rsidR="0075389F" w:rsidRDefault="0075389F">
            <w:pPr>
              <w:rPr>
                <w:rFonts w:ascii="Trebuchet MS" w:hAnsi="Trebuchet MS"/>
                <w:sz w:val="22"/>
                <w:szCs w:val="22"/>
                <w:lang w:val="en-US" w:eastAsia="en-US"/>
              </w:rPr>
            </w:pPr>
            <w:r>
              <w:rPr>
                <w:rFonts w:ascii="Trebuchet MS" w:hAnsi="Trebuchet MS"/>
                <w:sz w:val="22"/>
                <w:szCs w:val="22"/>
                <w:lang w:eastAsia="en-US"/>
              </w:rPr>
              <w:t xml:space="preserve">Έρημος </w:t>
            </w:r>
            <w:proofErr w:type="spellStart"/>
            <w:r>
              <w:rPr>
                <w:rFonts w:ascii="Trebuchet MS" w:hAnsi="Trebuchet MS"/>
                <w:sz w:val="22"/>
                <w:szCs w:val="22"/>
                <w:lang w:val="en-US" w:eastAsia="en-US"/>
              </w:rPr>
              <w:t>Merzouga</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4AD76D45"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4587D8BE"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Yasmina Luxury Camp</w:t>
            </w:r>
          </w:p>
        </w:tc>
        <w:tc>
          <w:tcPr>
            <w:tcW w:w="4678" w:type="dxa"/>
            <w:tcBorders>
              <w:top w:val="single" w:sz="4" w:space="0" w:color="auto"/>
              <w:left w:val="single" w:sz="4" w:space="0" w:color="auto"/>
              <w:bottom w:val="single" w:sz="4" w:space="0" w:color="auto"/>
              <w:right w:val="single" w:sz="4" w:space="0" w:color="auto"/>
            </w:tcBorders>
            <w:hideMark/>
          </w:tcPr>
          <w:p w14:paraId="0792C15A"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www.yasminaluxurycamp.com/hotel-rooms/</w:t>
            </w:r>
          </w:p>
        </w:tc>
      </w:tr>
      <w:tr w:rsidR="0075389F" w:rsidRPr="00015DA2" w14:paraId="1F821437" w14:textId="77777777" w:rsidTr="0075389F">
        <w:trPr>
          <w:jc w:val="center"/>
        </w:trPr>
        <w:tc>
          <w:tcPr>
            <w:tcW w:w="1985" w:type="dxa"/>
            <w:tcBorders>
              <w:top w:val="single" w:sz="4" w:space="0" w:color="auto"/>
              <w:left w:val="single" w:sz="4" w:space="0" w:color="auto"/>
              <w:bottom w:val="single" w:sz="4" w:space="0" w:color="auto"/>
              <w:right w:val="single" w:sz="4" w:space="0" w:color="auto"/>
            </w:tcBorders>
            <w:hideMark/>
          </w:tcPr>
          <w:p w14:paraId="1ECF7548" w14:textId="77777777" w:rsidR="0075389F" w:rsidRDefault="0075389F">
            <w:pPr>
              <w:jc w:val="center"/>
              <w:rPr>
                <w:rFonts w:ascii="Trebuchet MS" w:hAnsi="Trebuchet MS"/>
                <w:sz w:val="22"/>
                <w:szCs w:val="22"/>
                <w:lang w:eastAsia="en-US"/>
              </w:rPr>
            </w:pPr>
            <w:proofErr w:type="spellStart"/>
            <w:r>
              <w:rPr>
                <w:rFonts w:ascii="Trebuchet MS" w:hAnsi="Trebuchet MS"/>
                <w:sz w:val="22"/>
                <w:szCs w:val="22"/>
                <w:lang w:eastAsia="en-US"/>
              </w:rPr>
              <w:t>Ουαρζαζάτ</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17D3102B" w14:textId="77777777" w:rsidR="0075389F" w:rsidRDefault="0075389F">
            <w:pPr>
              <w:jc w:val="center"/>
              <w:rPr>
                <w:rFonts w:ascii="Trebuchet MS" w:hAnsi="Trebuchet MS"/>
                <w:sz w:val="22"/>
                <w:szCs w:val="22"/>
                <w:lang w:eastAsia="en-US"/>
              </w:rPr>
            </w:pPr>
            <w:r>
              <w:rPr>
                <w:rFonts w:ascii="Trebuchet MS" w:hAnsi="Trebuchet MS"/>
                <w:sz w:val="22"/>
                <w:szCs w:val="22"/>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14:paraId="17200044" w14:textId="77777777" w:rsidR="0075389F" w:rsidRDefault="0075389F">
            <w:pPr>
              <w:jc w:val="center"/>
              <w:rPr>
                <w:rFonts w:ascii="Trebuchet MS" w:hAnsi="Trebuchet MS"/>
                <w:sz w:val="22"/>
                <w:szCs w:val="22"/>
                <w:lang w:val="en-US" w:eastAsia="en-US"/>
              </w:rPr>
            </w:pPr>
            <w:proofErr w:type="spellStart"/>
            <w:r>
              <w:rPr>
                <w:rFonts w:ascii="Trebuchet MS" w:hAnsi="Trebuchet MS"/>
                <w:sz w:val="22"/>
                <w:szCs w:val="22"/>
                <w:lang w:val="en-US" w:eastAsia="en-US"/>
              </w:rPr>
              <w:t>Kenzi</w:t>
            </w:r>
            <w:proofErr w:type="spellEnd"/>
            <w:r>
              <w:rPr>
                <w:rFonts w:ascii="Trebuchet MS" w:hAnsi="Trebuchet MS"/>
                <w:sz w:val="22"/>
                <w:szCs w:val="22"/>
                <w:lang w:val="en-US" w:eastAsia="en-US"/>
              </w:rPr>
              <w:t xml:space="preserve"> </w:t>
            </w:r>
            <w:proofErr w:type="spellStart"/>
            <w:r>
              <w:rPr>
                <w:rFonts w:ascii="Trebuchet MS" w:hAnsi="Trebuchet MS"/>
                <w:sz w:val="22"/>
                <w:szCs w:val="22"/>
                <w:lang w:val="en-US" w:eastAsia="en-US"/>
              </w:rPr>
              <w:t>Azghor</w:t>
            </w:r>
            <w:proofErr w:type="spellEnd"/>
          </w:p>
        </w:tc>
        <w:tc>
          <w:tcPr>
            <w:tcW w:w="4678" w:type="dxa"/>
            <w:tcBorders>
              <w:top w:val="single" w:sz="4" w:space="0" w:color="auto"/>
              <w:left w:val="single" w:sz="4" w:space="0" w:color="auto"/>
              <w:bottom w:val="single" w:sz="4" w:space="0" w:color="auto"/>
              <w:right w:val="single" w:sz="4" w:space="0" w:color="auto"/>
            </w:tcBorders>
            <w:hideMark/>
          </w:tcPr>
          <w:p w14:paraId="41B6DE7C"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www.kenzi-hotels.com/en/kenzi-azghor</w:t>
            </w:r>
          </w:p>
        </w:tc>
      </w:tr>
      <w:tr w:rsidR="0075389F" w:rsidRPr="00015DA2" w14:paraId="59D1A4FF" w14:textId="77777777" w:rsidTr="0075389F">
        <w:trPr>
          <w:jc w:val="center"/>
        </w:trPr>
        <w:tc>
          <w:tcPr>
            <w:tcW w:w="1985" w:type="dxa"/>
            <w:tcBorders>
              <w:top w:val="single" w:sz="4" w:space="0" w:color="auto"/>
              <w:left w:val="single" w:sz="4" w:space="0" w:color="auto"/>
              <w:bottom w:val="single" w:sz="4" w:space="0" w:color="auto"/>
              <w:right w:val="single" w:sz="4" w:space="0" w:color="auto"/>
            </w:tcBorders>
            <w:hideMark/>
          </w:tcPr>
          <w:p w14:paraId="5C4E3B4D" w14:textId="77777777" w:rsidR="0075389F" w:rsidRDefault="0075389F">
            <w:pPr>
              <w:jc w:val="center"/>
              <w:rPr>
                <w:rFonts w:ascii="Trebuchet MS" w:hAnsi="Trebuchet MS"/>
                <w:sz w:val="22"/>
                <w:szCs w:val="22"/>
                <w:lang w:eastAsia="en-US"/>
              </w:rPr>
            </w:pPr>
            <w:r>
              <w:rPr>
                <w:rFonts w:ascii="Trebuchet MS" w:hAnsi="Trebuchet MS"/>
                <w:sz w:val="22"/>
                <w:szCs w:val="22"/>
                <w:lang w:eastAsia="en-US"/>
              </w:rPr>
              <w:t>Μαρακές</w:t>
            </w:r>
          </w:p>
        </w:tc>
        <w:tc>
          <w:tcPr>
            <w:tcW w:w="992" w:type="dxa"/>
            <w:tcBorders>
              <w:top w:val="single" w:sz="4" w:space="0" w:color="auto"/>
              <w:left w:val="single" w:sz="4" w:space="0" w:color="auto"/>
              <w:bottom w:val="single" w:sz="4" w:space="0" w:color="auto"/>
              <w:right w:val="single" w:sz="4" w:space="0" w:color="auto"/>
            </w:tcBorders>
            <w:hideMark/>
          </w:tcPr>
          <w:p w14:paraId="4045D117" w14:textId="77777777" w:rsidR="0075389F" w:rsidRDefault="0075389F">
            <w:pPr>
              <w:jc w:val="center"/>
              <w:rPr>
                <w:rFonts w:ascii="Trebuchet MS" w:hAnsi="Trebuchet MS"/>
                <w:sz w:val="22"/>
                <w:szCs w:val="22"/>
                <w:lang w:eastAsia="en-US"/>
              </w:rPr>
            </w:pPr>
            <w:r>
              <w:rPr>
                <w:rFonts w:ascii="Trebuchet MS" w:hAnsi="Trebuchet MS"/>
                <w:sz w:val="22"/>
                <w:szCs w:val="22"/>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14:paraId="51732A35"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 xml:space="preserve">Farah Kenzi Rose Garden </w:t>
            </w:r>
          </w:p>
        </w:tc>
        <w:tc>
          <w:tcPr>
            <w:tcW w:w="4678" w:type="dxa"/>
            <w:tcBorders>
              <w:top w:val="single" w:sz="4" w:space="0" w:color="auto"/>
              <w:left w:val="single" w:sz="4" w:space="0" w:color="auto"/>
              <w:bottom w:val="single" w:sz="4" w:space="0" w:color="auto"/>
              <w:right w:val="single" w:sz="4" w:space="0" w:color="auto"/>
            </w:tcBorders>
            <w:hideMark/>
          </w:tcPr>
          <w:p w14:paraId="4A271EB3" w14:textId="77777777" w:rsidR="0075389F" w:rsidRDefault="0075389F">
            <w:pPr>
              <w:jc w:val="center"/>
              <w:rPr>
                <w:rFonts w:ascii="Trebuchet MS" w:hAnsi="Trebuchet MS"/>
                <w:sz w:val="22"/>
                <w:szCs w:val="22"/>
                <w:lang w:val="en-US" w:eastAsia="en-US"/>
              </w:rPr>
            </w:pPr>
            <w:r>
              <w:rPr>
                <w:rFonts w:ascii="Trebuchet MS" w:hAnsi="Trebuchet MS"/>
                <w:sz w:val="22"/>
                <w:szCs w:val="22"/>
                <w:lang w:val="en-US" w:eastAsia="en-US"/>
              </w:rPr>
              <w:t>www.kenzi-hotels.com/kenzi-rose-garden/</w:t>
            </w:r>
          </w:p>
        </w:tc>
      </w:tr>
      <w:bookmarkEnd w:id="0"/>
      <w:bookmarkEnd w:id="1"/>
    </w:tbl>
    <w:p w14:paraId="0DCB33E4" w14:textId="77777777" w:rsidR="0075389F" w:rsidRDefault="0075389F" w:rsidP="0075389F">
      <w:pPr>
        <w:jc w:val="both"/>
        <w:rPr>
          <w:rFonts w:ascii="Trebuchet MS" w:hAnsi="Trebuchet MS"/>
          <w:sz w:val="22"/>
          <w:szCs w:val="22"/>
          <w:lang w:val="en-US"/>
        </w:rPr>
      </w:pPr>
    </w:p>
    <w:p w14:paraId="4792654E" w14:textId="158F209C" w:rsidR="0075389F" w:rsidRDefault="0075389F" w:rsidP="0075389F">
      <w:pPr>
        <w:jc w:val="center"/>
        <w:rPr>
          <w:rFonts w:ascii="Trebuchet MS" w:hAnsi="Trebuchet MS"/>
          <w:b/>
          <w:bCs/>
          <w:color w:val="5B9BD5" w:themeColor="accent5"/>
          <w:sz w:val="22"/>
          <w:szCs w:val="22"/>
        </w:rPr>
      </w:pPr>
      <w:r>
        <w:rPr>
          <w:rFonts w:ascii="Trebuchet MS" w:hAnsi="Trebuchet MS"/>
          <w:b/>
          <w:bCs/>
          <w:color w:val="5B9BD5" w:themeColor="accent5"/>
          <w:sz w:val="22"/>
          <w:szCs w:val="22"/>
        </w:rPr>
        <w:t xml:space="preserve">Τιμή προγράμματος </w:t>
      </w:r>
    </w:p>
    <w:p w14:paraId="56453302" w14:textId="77777777" w:rsidR="0075389F" w:rsidRDefault="0075389F" w:rsidP="0075389F">
      <w:pPr>
        <w:jc w:val="center"/>
        <w:rPr>
          <w:rFonts w:ascii="Trebuchet MS" w:hAnsi="Trebuchet MS"/>
          <w:b/>
          <w:bCs/>
          <w:color w:val="5B9BD5" w:themeColor="accent5"/>
          <w:sz w:val="22"/>
          <w:szCs w:val="22"/>
        </w:rPr>
      </w:pPr>
    </w:p>
    <w:p w14:paraId="37C2AD1E" w14:textId="77777777" w:rsidR="0075389F" w:rsidRDefault="0075389F" w:rsidP="0075389F">
      <w:pPr>
        <w:jc w:val="center"/>
        <w:rPr>
          <w:rFonts w:ascii="Trebuchet MS" w:hAnsi="Trebuchet MS"/>
          <w:color w:val="5B9BD5" w:themeColor="accent5"/>
          <w:sz w:val="22"/>
          <w:szCs w:val="22"/>
        </w:rPr>
      </w:pPr>
    </w:p>
    <w:tbl>
      <w:tblPr>
        <w:tblStyle w:val="a6"/>
        <w:tblW w:w="6374" w:type="dxa"/>
        <w:jc w:val="center"/>
        <w:tblInd w:w="0" w:type="dxa"/>
        <w:tblLook w:val="04A0" w:firstRow="1" w:lastRow="0" w:firstColumn="1" w:lastColumn="0" w:noHBand="0" w:noVBand="1"/>
      </w:tblPr>
      <w:tblGrid>
        <w:gridCol w:w="2830"/>
        <w:gridCol w:w="3544"/>
      </w:tblGrid>
      <w:tr w:rsidR="0075389F" w14:paraId="20B44A7B" w14:textId="77777777" w:rsidTr="0075389F">
        <w:trPr>
          <w:jc w:val="center"/>
        </w:trPr>
        <w:tc>
          <w:tcPr>
            <w:tcW w:w="2830" w:type="dxa"/>
            <w:tcBorders>
              <w:top w:val="single" w:sz="4" w:space="0" w:color="auto"/>
              <w:left w:val="single" w:sz="4" w:space="0" w:color="auto"/>
              <w:bottom w:val="single" w:sz="4" w:space="0" w:color="auto"/>
              <w:right w:val="single" w:sz="4" w:space="0" w:color="auto"/>
            </w:tcBorders>
            <w:hideMark/>
          </w:tcPr>
          <w:p w14:paraId="42782620" w14:textId="77777777" w:rsidR="0075389F" w:rsidRDefault="0075389F">
            <w:pPr>
              <w:jc w:val="center"/>
              <w:rPr>
                <w:rFonts w:ascii="Trebuchet MS" w:hAnsi="Trebuchet MS"/>
                <w:b/>
                <w:bCs/>
                <w:color w:val="5B9BD5" w:themeColor="accent5"/>
                <w:sz w:val="22"/>
                <w:szCs w:val="22"/>
                <w:lang w:eastAsia="en-US"/>
              </w:rPr>
            </w:pPr>
            <w:r>
              <w:rPr>
                <w:rFonts w:ascii="Trebuchet MS" w:hAnsi="Trebuchet MS"/>
                <w:b/>
                <w:bCs/>
                <w:color w:val="5B9BD5" w:themeColor="accent5"/>
                <w:sz w:val="22"/>
                <w:szCs w:val="22"/>
                <w:lang w:eastAsia="en-US"/>
              </w:rPr>
              <w:t>Κλίμακα πληρωτέων ατόμων-συμμετοχών</w:t>
            </w:r>
          </w:p>
        </w:tc>
        <w:tc>
          <w:tcPr>
            <w:tcW w:w="3544" w:type="dxa"/>
            <w:tcBorders>
              <w:top w:val="single" w:sz="4" w:space="0" w:color="auto"/>
              <w:left w:val="single" w:sz="4" w:space="0" w:color="auto"/>
              <w:bottom w:val="single" w:sz="4" w:space="0" w:color="auto"/>
              <w:right w:val="single" w:sz="4" w:space="0" w:color="auto"/>
            </w:tcBorders>
            <w:hideMark/>
          </w:tcPr>
          <w:p w14:paraId="165B6561" w14:textId="77777777" w:rsidR="0075389F" w:rsidRDefault="0075389F">
            <w:pPr>
              <w:jc w:val="center"/>
              <w:rPr>
                <w:rFonts w:ascii="Trebuchet MS" w:hAnsi="Trebuchet MS"/>
                <w:b/>
                <w:bCs/>
                <w:color w:val="5B9BD5" w:themeColor="accent5"/>
                <w:sz w:val="22"/>
                <w:szCs w:val="22"/>
                <w:lang w:eastAsia="en-US"/>
              </w:rPr>
            </w:pPr>
            <w:r>
              <w:rPr>
                <w:rFonts w:ascii="Trebuchet MS" w:hAnsi="Trebuchet MS"/>
                <w:b/>
                <w:bCs/>
                <w:color w:val="5B9BD5" w:themeColor="accent5"/>
                <w:sz w:val="22"/>
                <w:szCs w:val="22"/>
                <w:lang w:eastAsia="en-US"/>
              </w:rPr>
              <w:t xml:space="preserve">Ανά άτομο σε δίκλινο με 1 </w:t>
            </w:r>
            <w:r>
              <w:rPr>
                <w:rFonts w:ascii="Trebuchet MS" w:hAnsi="Trebuchet MS"/>
                <w:b/>
                <w:bCs/>
                <w:color w:val="5B9BD5" w:themeColor="accent5"/>
                <w:sz w:val="22"/>
                <w:szCs w:val="22"/>
                <w:lang w:val="en-US" w:eastAsia="en-US"/>
              </w:rPr>
              <w:t>free</w:t>
            </w:r>
            <w:r w:rsidRPr="0075389F">
              <w:rPr>
                <w:rFonts w:ascii="Trebuchet MS" w:hAnsi="Trebuchet MS"/>
                <w:b/>
                <w:bCs/>
                <w:color w:val="5B9BD5" w:themeColor="accent5"/>
                <w:sz w:val="22"/>
                <w:szCs w:val="22"/>
                <w:lang w:eastAsia="en-US"/>
              </w:rPr>
              <w:t xml:space="preserve"> </w:t>
            </w:r>
          </w:p>
          <w:p w14:paraId="4B4D0637" w14:textId="77777777" w:rsidR="0075389F" w:rsidRDefault="0075389F">
            <w:pPr>
              <w:jc w:val="center"/>
              <w:rPr>
                <w:rFonts w:ascii="Trebuchet MS" w:hAnsi="Trebuchet MS"/>
                <w:b/>
                <w:bCs/>
                <w:color w:val="5B9BD5" w:themeColor="accent5"/>
                <w:sz w:val="22"/>
                <w:szCs w:val="22"/>
                <w:lang w:eastAsia="en-US"/>
              </w:rPr>
            </w:pPr>
            <w:r>
              <w:rPr>
                <w:rFonts w:ascii="Trebuchet MS" w:hAnsi="Trebuchet MS"/>
                <w:b/>
                <w:bCs/>
                <w:color w:val="5B9BD5" w:themeColor="accent5"/>
                <w:sz w:val="22"/>
                <w:szCs w:val="22"/>
                <w:lang w:eastAsia="en-US"/>
              </w:rPr>
              <w:t>(χωρίς συνοδό)</w:t>
            </w:r>
          </w:p>
        </w:tc>
      </w:tr>
      <w:tr w:rsidR="0075389F" w14:paraId="50210846" w14:textId="77777777" w:rsidTr="00015DA2">
        <w:trPr>
          <w:trHeight w:val="477"/>
          <w:jc w:val="center"/>
        </w:trPr>
        <w:tc>
          <w:tcPr>
            <w:tcW w:w="2830" w:type="dxa"/>
            <w:tcBorders>
              <w:top w:val="single" w:sz="4" w:space="0" w:color="auto"/>
              <w:left w:val="single" w:sz="4" w:space="0" w:color="auto"/>
              <w:bottom w:val="single" w:sz="4" w:space="0" w:color="auto"/>
              <w:right w:val="single" w:sz="4" w:space="0" w:color="auto"/>
            </w:tcBorders>
            <w:hideMark/>
          </w:tcPr>
          <w:p w14:paraId="3F9A1BC3" w14:textId="4C6B5458" w:rsidR="0075389F" w:rsidRDefault="0075389F">
            <w:pPr>
              <w:jc w:val="center"/>
              <w:rPr>
                <w:rFonts w:ascii="Trebuchet MS" w:hAnsi="Trebuchet MS"/>
                <w:sz w:val="22"/>
                <w:szCs w:val="22"/>
                <w:lang w:eastAsia="en-US"/>
              </w:rPr>
            </w:pPr>
            <w:r>
              <w:rPr>
                <w:rFonts w:ascii="Trebuchet MS" w:hAnsi="Trebuchet MS"/>
                <w:sz w:val="22"/>
                <w:szCs w:val="22"/>
                <w:lang w:eastAsia="en-US"/>
              </w:rPr>
              <w:t>15 – 19  άτομα</w:t>
            </w:r>
          </w:p>
        </w:tc>
        <w:tc>
          <w:tcPr>
            <w:tcW w:w="3544" w:type="dxa"/>
            <w:tcBorders>
              <w:top w:val="single" w:sz="4" w:space="0" w:color="auto"/>
              <w:left w:val="single" w:sz="4" w:space="0" w:color="auto"/>
              <w:bottom w:val="single" w:sz="4" w:space="0" w:color="auto"/>
              <w:right w:val="single" w:sz="4" w:space="0" w:color="auto"/>
            </w:tcBorders>
            <w:hideMark/>
          </w:tcPr>
          <w:p w14:paraId="1627E1D5" w14:textId="526DFF1E" w:rsidR="0075389F" w:rsidRPr="00015DA2" w:rsidRDefault="00EA76CD">
            <w:pPr>
              <w:jc w:val="center"/>
              <w:rPr>
                <w:rFonts w:ascii="Trebuchet MS" w:hAnsi="Trebuchet MS"/>
                <w:sz w:val="28"/>
                <w:szCs w:val="28"/>
                <w:lang w:eastAsia="en-US"/>
              </w:rPr>
            </w:pPr>
            <w:r w:rsidRPr="00015DA2">
              <w:rPr>
                <w:rFonts w:ascii="Trebuchet MS" w:hAnsi="Trebuchet MS"/>
                <w:sz w:val="28"/>
                <w:szCs w:val="28"/>
                <w:lang w:eastAsia="en-US"/>
              </w:rPr>
              <w:t>1580 €</w:t>
            </w:r>
          </w:p>
        </w:tc>
      </w:tr>
      <w:tr w:rsidR="00015DA2" w14:paraId="1AA4F28D" w14:textId="77777777" w:rsidTr="00015DA2">
        <w:trPr>
          <w:trHeight w:val="413"/>
          <w:jc w:val="center"/>
        </w:trPr>
        <w:tc>
          <w:tcPr>
            <w:tcW w:w="2830" w:type="dxa"/>
            <w:tcBorders>
              <w:top w:val="single" w:sz="4" w:space="0" w:color="auto"/>
              <w:left w:val="single" w:sz="4" w:space="0" w:color="auto"/>
              <w:bottom w:val="single" w:sz="4" w:space="0" w:color="auto"/>
              <w:right w:val="single" w:sz="4" w:space="0" w:color="auto"/>
            </w:tcBorders>
            <w:hideMark/>
          </w:tcPr>
          <w:p w14:paraId="1E473468" w14:textId="0AF0D162" w:rsidR="00015DA2" w:rsidRDefault="00015DA2">
            <w:pPr>
              <w:jc w:val="center"/>
              <w:rPr>
                <w:rFonts w:ascii="Trebuchet MS" w:hAnsi="Trebuchet MS"/>
                <w:sz w:val="22"/>
                <w:szCs w:val="22"/>
                <w:lang w:eastAsia="en-US"/>
              </w:rPr>
            </w:pPr>
            <w:r>
              <w:rPr>
                <w:rFonts w:ascii="Trebuchet MS" w:hAnsi="Trebuchet MS"/>
                <w:sz w:val="22"/>
                <w:szCs w:val="22"/>
                <w:lang w:eastAsia="en-US"/>
              </w:rPr>
              <w:t>Επιβάρυνση μονόκλινου</w:t>
            </w:r>
          </w:p>
        </w:tc>
        <w:tc>
          <w:tcPr>
            <w:tcW w:w="3544" w:type="dxa"/>
            <w:tcBorders>
              <w:top w:val="single" w:sz="4" w:space="0" w:color="auto"/>
              <w:left w:val="single" w:sz="4" w:space="0" w:color="auto"/>
              <w:bottom w:val="single" w:sz="4" w:space="0" w:color="auto"/>
              <w:right w:val="single" w:sz="4" w:space="0" w:color="auto"/>
            </w:tcBorders>
            <w:hideMark/>
          </w:tcPr>
          <w:p w14:paraId="2CB23E7E" w14:textId="549A467F" w:rsidR="00015DA2" w:rsidRPr="00015DA2" w:rsidRDefault="00015DA2">
            <w:pPr>
              <w:jc w:val="center"/>
              <w:rPr>
                <w:rFonts w:ascii="Trebuchet MS" w:hAnsi="Trebuchet MS"/>
                <w:sz w:val="28"/>
                <w:szCs w:val="28"/>
                <w:lang w:eastAsia="en-US"/>
              </w:rPr>
            </w:pPr>
            <w:r w:rsidRPr="00015DA2">
              <w:rPr>
                <w:rFonts w:ascii="Trebuchet MS" w:hAnsi="Trebuchet MS"/>
                <w:sz w:val="28"/>
                <w:szCs w:val="28"/>
                <w:lang w:eastAsia="en-US"/>
              </w:rPr>
              <w:t>585 €</w:t>
            </w:r>
          </w:p>
        </w:tc>
      </w:tr>
    </w:tbl>
    <w:p w14:paraId="748C4C3F" w14:textId="77777777" w:rsidR="0075389F" w:rsidRDefault="0075389F" w:rsidP="0075389F">
      <w:pPr>
        <w:jc w:val="center"/>
        <w:rPr>
          <w:rFonts w:ascii="Trebuchet MS" w:hAnsi="Trebuchet MS"/>
          <w:sz w:val="22"/>
          <w:szCs w:val="22"/>
        </w:rPr>
      </w:pPr>
    </w:p>
    <w:p w14:paraId="45561302" w14:textId="77777777" w:rsidR="0075389F" w:rsidRDefault="0075389F" w:rsidP="0075389F">
      <w:pPr>
        <w:jc w:val="both"/>
        <w:rPr>
          <w:rFonts w:ascii="Trebuchet MS" w:hAnsi="Trebuchet MS"/>
          <w:sz w:val="22"/>
          <w:szCs w:val="22"/>
        </w:rPr>
      </w:pPr>
    </w:p>
    <w:p w14:paraId="4C969355" w14:textId="60A7A4AC"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b/>
          <w:bCs/>
          <w:sz w:val="22"/>
          <w:szCs w:val="22"/>
          <w:lang w:eastAsia="en-US"/>
        </w:rPr>
        <w:t>Σημείωση:</w:t>
      </w:r>
      <w:r w:rsidRPr="00EA76CD">
        <w:rPr>
          <w:rFonts w:ascii="Trebuchet MS" w:eastAsiaTheme="minorHAnsi" w:hAnsi="Trebuchet MS" w:cstheme="minorBidi"/>
          <w:sz w:val="22"/>
          <w:szCs w:val="22"/>
          <w:lang w:eastAsia="en-US"/>
        </w:rPr>
        <w:t xml:space="preserve"> Η τιμή της εκδρομής έχει κοστολογηθεί για αποπληρωμές σε 5 τραπεζικές δόσεις. Επιπλέον παρέχεται η δυνατότητα αποπληρωμής με πιστωτική κάρτα έως </w:t>
      </w:r>
      <w:r>
        <w:rPr>
          <w:rFonts w:ascii="Trebuchet MS" w:eastAsiaTheme="minorHAnsi" w:hAnsi="Trebuchet MS" w:cstheme="minorBidi"/>
          <w:sz w:val="22"/>
          <w:szCs w:val="22"/>
          <w:lang w:eastAsia="en-US"/>
        </w:rPr>
        <w:t>8</w:t>
      </w:r>
      <w:r w:rsidRPr="00EA76CD">
        <w:rPr>
          <w:rFonts w:ascii="Trebuchet MS" w:eastAsiaTheme="minorHAnsi" w:hAnsi="Trebuchet MS" w:cstheme="minorBidi"/>
          <w:sz w:val="22"/>
          <w:szCs w:val="22"/>
          <w:lang w:eastAsia="en-US"/>
        </w:rPr>
        <w:t xml:space="preserve"> δόσεις με μέγιστη επιβάρυνση </w:t>
      </w:r>
      <w:r w:rsidR="00E5556A">
        <w:rPr>
          <w:rFonts w:ascii="Trebuchet MS" w:eastAsiaTheme="minorHAnsi" w:hAnsi="Trebuchet MS" w:cstheme="minorBidi"/>
          <w:sz w:val="22"/>
          <w:szCs w:val="22"/>
          <w:lang w:eastAsia="en-US"/>
        </w:rPr>
        <w:t>50</w:t>
      </w:r>
      <w:r w:rsidRPr="00EA76CD">
        <w:rPr>
          <w:rFonts w:ascii="Trebuchet MS" w:eastAsiaTheme="minorHAnsi" w:hAnsi="Trebuchet MS" w:cstheme="minorBidi"/>
          <w:sz w:val="22"/>
          <w:szCs w:val="22"/>
          <w:lang w:eastAsia="en-US"/>
        </w:rPr>
        <w:t xml:space="preserve"> ευρώ στην τιμή του πακέτου.</w:t>
      </w:r>
    </w:p>
    <w:p w14:paraId="3A61230A" w14:textId="77777777" w:rsidR="00EA76CD" w:rsidRPr="00EA76CD" w:rsidRDefault="00EA76CD" w:rsidP="00EA76CD">
      <w:pPr>
        <w:spacing w:after="200" w:line="276" w:lineRule="auto"/>
        <w:jc w:val="both"/>
        <w:rPr>
          <w:rFonts w:ascii="Trebuchet MS" w:eastAsiaTheme="minorHAnsi" w:hAnsi="Trebuchet MS" w:cstheme="minorBidi"/>
          <w:b/>
          <w:bCs/>
          <w:color w:val="5B9BD5" w:themeColor="accent5"/>
          <w:sz w:val="22"/>
          <w:szCs w:val="22"/>
          <w:lang w:eastAsia="en-US"/>
        </w:rPr>
      </w:pPr>
      <w:r w:rsidRPr="00EA76CD">
        <w:rPr>
          <w:rFonts w:ascii="Trebuchet MS" w:eastAsiaTheme="minorHAnsi" w:hAnsi="Trebuchet MS" w:cstheme="minorBidi"/>
          <w:b/>
          <w:bCs/>
          <w:color w:val="5B9BD5" w:themeColor="accent5"/>
          <w:sz w:val="22"/>
          <w:szCs w:val="22"/>
          <w:lang w:eastAsia="en-US"/>
        </w:rPr>
        <w:t>Πλάνο πληρωμών</w:t>
      </w:r>
    </w:p>
    <w:p w14:paraId="3B8A1B7D" w14:textId="5AB74633"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1</w:t>
      </w:r>
      <w:r w:rsidRPr="00EA76CD">
        <w:rPr>
          <w:rFonts w:ascii="Trebuchet MS" w:eastAsiaTheme="minorHAnsi" w:hAnsi="Trebuchet MS" w:cstheme="minorBidi"/>
          <w:sz w:val="22"/>
          <w:szCs w:val="22"/>
          <w:vertAlign w:val="superscript"/>
          <w:lang w:eastAsia="en-US"/>
        </w:rPr>
        <w:t>η</w:t>
      </w:r>
      <w:r w:rsidRPr="00EA76CD">
        <w:rPr>
          <w:rFonts w:ascii="Trebuchet MS" w:eastAsiaTheme="minorHAnsi" w:hAnsi="Trebuchet MS" w:cstheme="minorBidi"/>
          <w:sz w:val="22"/>
          <w:szCs w:val="22"/>
          <w:lang w:eastAsia="en-US"/>
        </w:rPr>
        <w:t xml:space="preserve"> προκαταβολή: </w:t>
      </w:r>
      <w:r w:rsidR="00E5556A">
        <w:rPr>
          <w:rFonts w:ascii="Trebuchet MS" w:eastAsiaTheme="minorHAnsi" w:hAnsi="Trebuchet MS" w:cstheme="minorBidi"/>
          <w:sz w:val="22"/>
          <w:szCs w:val="22"/>
          <w:lang w:eastAsia="en-US"/>
        </w:rPr>
        <w:t>300</w:t>
      </w:r>
      <w:r w:rsidRPr="00EA76CD">
        <w:rPr>
          <w:rFonts w:ascii="Trebuchet MS" w:eastAsiaTheme="minorHAnsi" w:hAnsi="Trebuchet MS" w:cstheme="minorBidi"/>
          <w:sz w:val="22"/>
          <w:szCs w:val="22"/>
          <w:lang w:eastAsia="en-US"/>
        </w:rPr>
        <w:t xml:space="preserve"> € έως 2</w:t>
      </w:r>
      <w:r w:rsidR="00015DA2">
        <w:rPr>
          <w:rFonts w:ascii="Trebuchet MS" w:eastAsiaTheme="minorHAnsi" w:hAnsi="Trebuchet MS" w:cstheme="minorBidi"/>
          <w:sz w:val="22"/>
          <w:szCs w:val="22"/>
          <w:lang w:eastAsia="en-US"/>
        </w:rPr>
        <w:t>7</w:t>
      </w:r>
      <w:r w:rsidRPr="00EA76CD">
        <w:rPr>
          <w:rFonts w:ascii="Trebuchet MS" w:eastAsiaTheme="minorHAnsi" w:hAnsi="Trebuchet MS" w:cstheme="minorBidi"/>
          <w:sz w:val="22"/>
          <w:szCs w:val="22"/>
          <w:lang w:eastAsia="en-US"/>
        </w:rPr>
        <w:t>/12/22</w:t>
      </w:r>
    </w:p>
    <w:p w14:paraId="3C4D509E" w14:textId="4C841886"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2</w:t>
      </w:r>
      <w:r w:rsidRPr="00EA76CD">
        <w:rPr>
          <w:rFonts w:ascii="Trebuchet MS" w:eastAsiaTheme="minorHAnsi" w:hAnsi="Trebuchet MS" w:cstheme="minorBidi"/>
          <w:sz w:val="22"/>
          <w:szCs w:val="22"/>
          <w:vertAlign w:val="superscript"/>
          <w:lang w:eastAsia="en-US"/>
        </w:rPr>
        <w:t>η</w:t>
      </w:r>
      <w:r w:rsidRPr="00EA76CD">
        <w:rPr>
          <w:rFonts w:ascii="Trebuchet MS" w:eastAsiaTheme="minorHAnsi" w:hAnsi="Trebuchet MS" w:cstheme="minorBidi"/>
          <w:sz w:val="22"/>
          <w:szCs w:val="22"/>
          <w:lang w:eastAsia="en-US"/>
        </w:rPr>
        <w:t xml:space="preserve"> προκαταβολή: </w:t>
      </w:r>
      <w:r w:rsidR="00E5556A">
        <w:rPr>
          <w:rFonts w:ascii="Trebuchet MS" w:eastAsiaTheme="minorHAnsi" w:hAnsi="Trebuchet MS" w:cstheme="minorBidi"/>
          <w:sz w:val="22"/>
          <w:szCs w:val="22"/>
          <w:lang w:eastAsia="en-US"/>
        </w:rPr>
        <w:t>300</w:t>
      </w:r>
      <w:r w:rsidRPr="00EA76CD">
        <w:rPr>
          <w:rFonts w:ascii="Trebuchet MS" w:eastAsiaTheme="minorHAnsi" w:hAnsi="Trebuchet MS" w:cstheme="minorBidi"/>
          <w:sz w:val="22"/>
          <w:szCs w:val="22"/>
          <w:lang w:eastAsia="en-US"/>
        </w:rPr>
        <w:t xml:space="preserve"> € έως 27/01/23</w:t>
      </w:r>
    </w:p>
    <w:p w14:paraId="7D1A9ECD" w14:textId="5BE561F6"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3</w:t>
      </w:r>
      <w:r w:rsidRPr="00EA76CD">
        <w:rPr>
          <w:rFonts w:ascii="Trebuchet MS" w:eastAsiaTheme="minorHAnsi" w:hAnsi="Trebuchet MS" w:cstheme="minorBidi"/>
          <w:sz w:val="22"/>
          <w:szCs w:val="22"/>
          <w:vertAlign w:val="superscript"/>
          <w:lang w:eastAsia="en-US"/>
        </w:rPr>
        <w:t>η</w:t>
      </w:r>
      <w:r w:rsidRPr="00EA76CD">
        <w:rPr>
          <w:rFonts w:ascii="Trebuchet MS" w:eastAsiaTheme="minorHAnsi" w:hAnsi="Trebuchet MS" w:cstheme="minorBidi"/>
          <w:sz w:val="22"/>
          <w:szCs w:val="22"/>
          <w:lang w:eastAsia="en-US"/>
        </w:rPr>
        <w:t xml:space="preserve"> προκαταβολή: </w:t>
      </w:r>
      <w:r w:rsidR="00E5556A">
        <w:rPr>
          <w:rFonts w:ascii="Trebuchet MS" w:eastAsiaTheme="minorHAnsi" w:hAnsi="Trebuchet MS" w:cstheme="minorBidi"/>
          <w:sz w:val="22"/>
          <w:szCs w:val="22"/>
          <w:lang w:eastAsia="en-US"/>
        </w:rPr>
        <w:t>300</w:t>
      </w:r>
      <w:r w:rsidRPr="00EA76CD">
        <w:rPr>
          <w:rFonts w:ascii="Trebuchet MS" w:eastAsiaTheme="minorHAnsi" w:hAnsi="Trebuchet MS" w:cstheme="minorBidi"/>
          <w:sz w:val="22"/>
          <w:szCs w:val="22"/>
          <w:lang w:eastAsia="en-US"/>
        </w:rPr>
        <w:t xml:space="preserve"> € έως 27/02/23</w:t>
      </w:r>
    </w:p>
    <w:p w14:paraId="014B23C6" w14:textId="3C019E0F"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4</w:t>
      </w:r>
      <w:r w:rsidRPr="00EA76CD">
        <w:rPr>
          <w:rFonts w:ascii="Trebuchet MS" w:eastAsiaTheme="minorHAnsi" w:hAnsi="Trebuchet MS" w:cstheme="minorBidi"/>
          <w:sz w:val="22"/>
          <w:szCs w:val="22"/>
          <w:vertAlign w:val="superscript"/>
          <w:lang w:eastAsia="en-US"/>
        </w:rPr>
        <w:t>η</w:t>
      </w:r>
      <w:r w:rsidRPr="00EA76CD">
        <w:rPr>
          <w:rFonts w:ascii="Trebuchet MS" w:eastAsiaTheme="minorHAnsi" w:hAnsi="Trebuchet MS" w:cstheme="minorBidi"/>
          <w:sz w:val="22"/>
          <w:szCs w:val="22"/>
          <w:lang w:eastAsia="en-US"/>
        </w:rPr>
        <w:t xml:space="preserve"> προκαταβολή: </w:t>
      </w:r>
      <w:r w:rsidR="00E5556A">
        <w:rPr>
          <w:rFonts w:ascii="Trebuchet MS" w:eastAsiaTheme="minorHAnsi" w:hAnsi="Trebuchet MS" w:cstheme="minorBidi"/>
          <w:sz w:val="22"/>
          <w:szCs w:val="22"/>
          <w:lang w:eastAsia="en-US"/>
        </w:rPr>
        <w:t>300</w:t>
      </w:r>
      <w:r w:rsidRPr="00EA76CD">
        <w:rPr>
          <w:rFonts w:ascii="Trebuchet MS" w:eastAsiaTheme="minorHAnsi" w:hAnsi="Trebuchet MS" w:cstheme="minorBidi"/>
          <w:sz w:val="22"/>
          <w:szCs w:val="22"/>
          <w:lang w:eastAsia="en-US"/>
        </w:rPr>
        <w:t xml:space="preserve"> € έως 27/03/23</w:t>
      </w:r>
    </w:p>
    <w:p w14:paraId="3AA81BCD" w14:textId="423E7C81"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Εξόφληση: </w:t>
      </w:r>
      <w:r w:rsidR="00E5556A">
        <w:rPr>
          <w:rFonts w:ascii="Trebuchet MS" w:eastAsiaTheme="minorHAnsi" w:hAnsi="Trebuchet MS" w:cstheme="minorBidi"/>
          <w:sz w:val="22"/>
          <w:szCs w:val="22"/>
          <w:lang w:eastAsia="en-US"/>
        </w:rPr>
        <w:t>38</w:t>
      </w:r>
      <w:r w:rsidRPr="00EA76CD">
        <w:rPr>
          <w:rFonts w:ascii="Trebuchet MS" w:eastAsiaTheme="minorHAnsi" w:hAnsi="Trebuchet MS" w:cstheme="minorBidi"/>
          <w:sz w:val="22"/>
          <w:szCs w:val="22"/>
          <w:lang w:eastAsia="en-US"/>
        </w:rPr>
        <w:t xml:space="preserve">0€ έως 27/04/23 η δε επιβάρυνση μονόκλινου </w:t>
      </w:r>
      <w:r w:rsidR="00E5556A">
        <w:rPr>
          <w:rFonts w:ascii="Trebuchet MS" w:eastAsiaTheme="minorHAnsi" w:hAnsi="Trebuchet MS" w:cstheme="minorBidi"/>
          <w:sz w:val="22"/>
          <w:szCs w:val="22"/>
          <w:lang w:eastAsia="en-US"/>
        </w:rPr>
        <w:t>585</w:t>
      </w:r>
      <w:r w:rsidRPr="00EA76CD">
        <w:rPr>
          <w:rFonts w:ascii="Trebuchet MS" w:eastAsiaTheme="minorHAnsi" w:hAnsi="Trebuchet MS" w:cstheme="minorBidi"/>
          <w:sz w:val="22"/>
          <w:szCs w:val="22"/>
          <w:lang w:eastAsia="en-US"/>
        </w:rPr>
        <w:t xml:space="preserve"> € εξοφλείται με την τελευταία δόση</w:t>
      </w:r>
    </w:p>
    <w:p w14:paraId="13DD4672" w14:textId="723B4770" w:rsidR="00EA76CD" w:rsidRPr="00EA76CD" w:rsidRDefault="00EA76CD" w:rsidP="00015DA2">
      <w:pPr>
        <w:spacing w:after="200" w:line="276" w:lineRule="auto"/>
        <w:rPr>
          <w:rFonts w:ascii="Trebuchet MS" w:eastAsiaTheme="minorHAnsi" w:hAnsi="Trebuchet MS" w:cstheme="minorBidi"/>
          <w:b/>
          <w:bCs/>
          <w:sz w:val="22"/>
          <w:szCs w:val="22"/>
          <w:lang w:eastAsia="en-US"/>
        </w:rPr>
      </w:pPr>
      <w:r w:rsidRPr="00EA76CD">
        <w:rPr>
          <w:rFonts w:ascii="Trebuchet MS" w:eastAsiaTheme="minorHAnsi" w:hAnsi="Trebuchet MS" w:cstheme="minorBidi"/>
          <w:b/>
          <w:color w:val="5B9BD5" w:themeColor="accent5"/>
          <w:sz w:val="22"/>
          <w:szCs w:val="22"/>
          <w:lang w:eastAsia="en-US"/>
        </w:rPr>
        <w:t>Πολιτική χρέωσης ακυρωτικών (στην περίπτωση ακύρωσης από πλευράς του πελάτη)</w:t>
      </w:r>
    </w:p>
    <w:p w14:paraId="2AE44D72" w14:textId="77777777" w:rsidR="00EA76CD" w:rsidRPr="00EA76CD" w:rsidRDefault="00EA76CD" w:rsidP="00EA76CD">
      <w:pPr>
        <w:spacing w:after="200" w:line="276" w:lineRule="auto"/>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Οι προκαταβολές είναι </w:t>
      </w:r>
      <w:r w:rsidRPr="00EA76CD">
        <w:rPr>
          <w:rFonts w:ascii="Trebuchet MS" w:eastAsiaTheme="minorHAnsi" w:hAnsi="Trebuchet MS" w:cstheme="minorBidi"/>
          <w:b/>
          <w:sz w:val="22"/>
          <w:szCs w:val="22"/>
          <w:u w:val="single"/>
          <w:lang w:val="tr-TR" w:eastAsia="en-US"/>
        </w:rPr>
        <w:t>non refundable</w:t>
      </w:r>
      <w:r w:rsidRPr="00EA76CD">
        <w:rPr>
          <w:rFonts w:ascii="Trebuchet MS" w:eastAsiaTheme="minorHAnsi" w:hAnsi="Trebuchet MS" w:cstheme="minorBidi"/>
          <w:b/>
          <w:sz w:val="22"/>
          <w:szCs w:val="22"/>
          <w:u w:val="single"/>
          <w:lang w:eastAsia="en-US"/>
        </w:rPr>
        <w:t xml:space="preserve"> (δεν επιστρέφονται) </w:t>
      </w:r>
      <w:r w:rsidRPr="00EA76CD">
        <w:rPr>
          <w:rFonts w:ascii="Trebuchet MS" w:eastAsiaTheme="minorHAnsi" w:hAnsi="Trebuchet MS" w:cstheme="minorBidi"/>
          <w:sz w:val="22"/>
          <w:szCs w:val="22"/>
          <w:lang w:eastAsia="en-US"/>
        </w:rPr>
        <w:t xml:space="preserve">εκτός και αν βρεθεί άλλος συμμετέχοντας ως αντικαταστάτης της θέσης μέχρι την καταληκτική ημερομηνία έκδοσης των εισιτηρίων, οπότε και επιστρέφεται όλο το ποσό. </w:t>
      </w:r>
    </w:p>
    <w:p w14:paraId="137BD393" w14:textId="77777777" w:rsidR="00EA76CD" w:rsidRPr="00EA76CD" w:rsidRDefault="00EA76CD" w:rsidP="00EA76CD">
      <w:pPr>
        <w:spacing w:after="200" w:line="276" w:lineRule="auto"/>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Διευκρινίζεται ότι </w:t>
      </w:r>
      <w:r w:rsidRPr="00EA76CD">
        <w:rPr>
          <w:rFonts w:ascii="Trebuchet MS" w:eastAsiaTheme="minorHAnsi" w:hAnsi="Trebuchet MS" w:cstheme="minorBidi"/>
          <w:b/>
          <w:bCs/>
          <w:sz w:val="22"/>
          <w:szCs w:val="22"/>
          <w:lang w:eastAsia="en-US"/>
        </w:rPr>
        <w:t>ΔΕΝ ΕΙΝΑΙ ΥΠΟΧΡΕΩΣΗ ΤΟΥ ΔΙΟΡΓΑΝΩΤΗ-ταξιδιωτικού γραφείου η αντικατάσταση της θέσης που ακυρώνετα</w:t>
      </w:r>
      <w:r w:rsidRPr="00EA76CD">
        <w:rPr>
          <w:rFonts w:ascii="Trebuchet MS" w:eastAsiaTheme="minorHAnsi" w:hAnsi="Trebuchet MS" w:cstheme="minorBidi"/>
          <w:sz w:val="22"/>
          <w:szCs w:val="22"/>
          <w:lang w:eastAsia="en-US"/>
        </w:rPr>
        <w:t>ι από τον πελάτη.</w:t>
      </w:r>
    </w:p>
    <w:p w14:paraId="462ABB16" w14:textId="67308713" w:rsidR="00EA76CD" w:rsidRPr="00EA76CD" w:rsidRDefault="00EA76CD" w:rsidP="00015DA2">
      <w:pPr>
        <w:spacing w:after="200" w:line="276" w:lineRule="auto"/>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Ειδικότερα όμως, η πολιτική ακυρωτικών του πακέτου (αεροπορικά &amp; </w:t>
      </w:r>
      <w:proofErr w:type="spellStart"/>
      <w:r w:rsidRPr="00EA76CD">
        <w:rPr>
          <w:rFonts w:ascii="Trebuchet MS" w:eastAsiaTheme="minorHAnsi" w:hAnsi="Trebuchet MS" w:cstheme="minorBidi"/>
          <w:sz w:val="22"/>
          <w:szCs w:val="22"/>
          <w:lang w:eastAsia="en-US"/>
        </w:rPr>
        <w:t>land</w:t>
      </w:r>
      <w:proofErr w:type="spellEnd"/>
      <w:r w:rsidRPr="00EA76CD">
        <w:rPr>
          <w:rFonts w:ascii="Trebuchet MS" w:eastAsiaTheme="minorHAnsi" w:hAnsi="Trebuchet MS" w:cstheme="minorBidi"/>
          <w:sz w:val="22"/>
          <w:szCs w:val="22"/>
          <w:lang w:eastAsia="en-US"/>
        </w:rPr>
        <w:t xml:space="preserve"> </w:t>
      </w:r>
      <w:proofErr w:type="spellStart"/>
      <w:r w:rsidRPr="00EA76CD">
        <w:rPr>
          <w:rFonts w:ascii="Trebuchet MS" w:eastAsiaTheme="minorHAnsi" w:hAnsi="Trebuchet MS" w:cstheme="minorBidi"/>
          <w:sz w:val="22"/>
          <w:szCs w:val="22"/>
          <w:lang w:eastAsia="en-US"/>
        </w:rPr>
        <w:t>arrang</w:t>
      </w:r>
      <w:proofErr w:type="spellEnd"/>
      <w:r w:rsidRPr="00EA76CD">
        <w:rPr>
          <w:rFonts w:ascii="Trebuchet MS" w:eastAsiaTheme="minorHAnsi" w:hAnsi="Trebuchet MS" w:cstheme="minorBidi"/>
          <w:sz w:val="22"/>
          <w:szCs w:val="22"/>
          <w:lang w:val="en-US" w:eastAsia="en-US"/>
        </w:rPr>
        <w:t>e</w:t>
      </w:r>
      <w:proofErr w:type="spellStart"/>
      <w:r w:rsidRPr="00EA76CD">
        <w:rPr>
          <w:rFonts w:ascii="Trebuchet MS" w:eastAsiaTheme="minorHAnsi" w:hAnsi="Trebuchet MS" w:cstheme="minorBidi"/>
          <w:sz w:val="22"/>
          <w:szCs w:val="22"/>
          <w:lang w:eastAsia="en-US"/>
        </w:rPr>
        <w:t>ments</w:t>
      </w:r>
      <w:proofErr w:type="spellEnd"/>
      <w:r w:rsidRPr="00EA76CD">
        <w:rPr>
          <w:rFonts w:ascii="Trebuchet MS" w:eastAsiaTheme="minorHAnsi" w:hAnsi="Trebuchet MS" w:cstheme="minorBidi"/>
          <w:sz w:val="22"/>
          <w:szCs w:val="22"/>
          <w:lang w:eastAsia="en-US"/>
        </w:rPr>
        <w:t>) έχει ως εξής :</w:t>
      </w:r>
    </w:p>
    <w:p w14:paraId="705814E7" w14:textId="5A3B4396"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Μεταξύ 2</w:t>
      </w:r>
      <w:r w:rsidR="00015DA2">
        <w:rPr>
          <w:rFonts w:ascii="Trebuchet MS" w:eastAsiaTheme="minorHAnsi" w:hAnsi="Trebuchet MS" w:cstheme="minorBidi"/>
          <w:sz w:val="22"/>
          <w:szCs w:val="22"/>
          <w:lang w:eastAsia="en-US"/>
        </w:rPr>
        <w:t>7</w:t>
      </w:r>
      <w:r w:rsidRPr="00EA76CD">
        <w:rPr>
          <w:rFonts w:ascii="Trebuchet MS" w:eastAsiaTheme="minorHAnsi" w:hAnsi="Trebuchet MS" w:cstheme="minorBidi"/>
          <w:sz w:val="22"/>
          <w:szCs w:val="22"/>
          <w:lang w:eastAsia="en-US"/>
        </w:rPr>
        <w:t xml:space="preserve">/12/22 – 27/01/23: </w:t>
      </w:r>
      <w:r w:rsidR="00E5556A">
        <w:rPr>
          <w:rFonts w:ascii="Trebuchet MS" w:eastAsiaTheme="minorHAnsi" w:hAnsi="Trebuchet MS" w:cstheme="minorBidi"/>
          <w:sz w:val="22"/>
          <w:szCs w:val="22"/>
          <w:lang w:eastAsia="en-US"/>
        </w:rPr>
        <w:t>30</w:t>
      </w:r>
      <w:r w:rsidRPr="00EA76CD">
        <w:rPr>
          <w:rFonts w:ascii="Trebuchet MS" w:eastAsiaTheme="minorHAnsi" w:hAnsi="Trebuchet MS" w:cstheme="minorBidi"/>
          <w:sz w:val="22"/>
          <w:szCs w:val="22"/>
          <w:lang w:eastAsia="en-US"/>
        </w:rPr>
        <w:t>0 € ακυρωτικά ανά άτομο</w:t>
      </w:r>
    </w:p>
    <w:p w14:paraId="7E26E0EB" w14:textId="2CD56390"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Μεταξύ 28/01/23 – 27/02/23: </w:t>
      </w:r>
      <w:r w:rsidR="00E5556A">
        <w:rPr>
          <w:rFonts w:ascii="Trebuchet MS" w:eastAsiaTheme="minorHAnsi" w:hAnsi="Trebuchet MS" w:cstheme="minorBidi"/>
          <w:sz w:val="22"/>
          <w:szCs w:val="22"/>
          <w:lang w:eastAsia="en-US"/>
        </w:rPr>
        <w:t>60</w:t>
      </w:r>
      <w:r w:rsidRPr="00EA76CD">
        <w:rPr>
          <w:rFonts w:ascii="Trebuchet MS" w:eastAsiaTheme="minorHAnsi" w:hAnsi="Trebuchet MS" w:cstheme="minorBidi"/>
          <w:sz w:val="22"/>
          <w:szCs w:val="22"/>
          <w:lang w:eastAsia="en-US"/>
        </w:rPr>
        <w:t>0 € ακυρωτικά ανά άτομο</w:t>
      </w:r>
    </w:p>
    <w:p w14:paraId="348F9314" w14:textId="66151EEC"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Μεταξύ 28/02/23 – 27/03/23: </w:t>
      </w:r>
      <w:r w:rsidR="00E5556A">
        <w:rPr>
          <w:rFonts w:ascii="Trebuchet MS" w:eastAsiaTheme="minorHAnsi" w:hAnsi="Trebuchet MS" w:cstheme="minorBidi"/>
          <w:sz w:val="22"/>
          <w:szCs w:val="22"/>
          <w:lang w:eastAsia="en-US"/>
        </w:rPr>
        <w:t>900</w:t>
      </w:r>
      <w:r w:rsidRPr="00EA76CD">
        <w:rPr>
          <w:rFonts w:ascii="Trebuchet MS" w:eastAsiaTheme="minorHAnsi" w:hAnsi="Trebuchet MS" w:cstheme="minorBidi"/>
          <w:sz w:val="22"/>
          <w:szCs w:val="22"/>
          <w:lang w:eastAsia="en-US"/>
        </w:rPr>
        <w:t xml:space="preserve"> € ακυρωτικά ανά άτομο</w:t>
      </w:r>
    </w:p>
    <w:p w14:paraId="030A3BEA" w14:textId="77777777" w:rsidR="00EA76CD" w:rsidRPr="00EA76CD" w:rsidRDefault="00EA76CD" w:rsidP="00EA76CD">
      <w:pPr>
        <w:spacing w:after="200" w:line="276" w:lineRule="auto"/>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Μεταξύ 28/03/23 – 24/05/23: 100 % ακυρωτικά ανά άτομο</w:t>
      </w:r>
    </w:p>
    <w:p w14:paraId="3AA924B9" w14:textId="77777777" w:rsidR="00EA76CD" w:rsidRPr="00EA76CD" w:rsidRDefault="00EA76CD" w:rsidP="00EA76CD">
      <w:pPr>
        <w:spacing w:after="200" w:line="276" w:lineRule="auto"/>
        <w:jc w:val="both"/>
        <w:rPr>
          <w:rFonts w:ascii="Trebuchet MS" w:eastAsiaTheme="minorHAnsi" w:hAnsi="Trebuchet MS" w:cstheme="minorBidi"/>
          <w:sz w:val="22"/>
          <w:szCs w:val="22"/>
          <w:lang w:eastAsia="en-US"/>
        </w:rPr>
      </w:pPr>
    </w:p>
    <w:p w14:paraId="05F2A734" w14:textId="77777777" w:rsidR="00EA76CD" w:rsidRPr="00EA76CD" w:rsidRDefault="00EA76CD" w:rsidP="00EA76CD">
      <w:pPr>
        <w:spacing w:after="200" w:line="276" w:lineRule="auto"/>
        <w:contextualSpacing/>
        <w:rPr>
          <w:rFonts w:ascii="Trebuchet MS" w:eastAsiaTheme="minorHAnsi" w:hAnsi="Trebuchet MS" w:cstheme="minorBidi"/>
          <w:b/>
          <w:bCs/>
          <w:color w:val="5B9BD5" w:themeColor="accent5"/>
          <w:sz w:val="22"/>
          <w:szCs w:val="22"/>
          <w:lang w:eastAsia="en-US"/>
        </w:rPr>
      </w:pPr>
      <w:r w:rsidRPr="00EA76CD">
        <w:rPr>
          <w:rFonts w:ascii="Trebuchet MS" w:eastAsiaTheme="minorHAnsi" w:hAnsi="Trebuchet MS" w:cstheme="minorBidi"/>
          <w:b/>
          <w:bCs/>
          <w:color w:val="5B9BD5" w:themeColor="accent5"/>
          <w:sz w:val="22"/>
          <w:szCs w:val="22"/>
          <w:lang w:eastAsia="en-US"/>
        </w:rPr>
        <w:lastRenderedPageBreak/>
        <w:t>Διευκρινήσεις</w:t>
      </w:r>
    </w:p>
    <w:p w14:paraId="49051FC6" w14:textId="77777777" w:rsidR="00EA76CD" w:rsidRDefault="00EA76CD" w:rsidP="00EA76CD">
      <w:pPr>
        <w:numPr>
          <w:ilvl w:val="0"/>
          <w:numId w:val="6"/>
        </w:numPr>
        <w:spacing w:after="200" w:line="276" w:lineRule="auto"/>
        <w:contextualSpacing/>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Με την αποδοχή της προσφοράς υπογράφεται σύμβαση ανάθεσης διοργάνωσης ταξιδιού από όλους τους συμβαλλόμενους</w:t>
      </w:r>
    </w:p>
    <w:p w14:paraId="1DD6AD1C" w14:textId="77777777" w:rsidR="00015DA2" w:rsidRPr="00EA76CD" w:rsidRDefault="00015DA2" w:rsidP="00015DA2">
      <w:pPr>
        <w:spacing w:after="200" w:line="276" w:lineRule="auto"/>
        <w:ind w:left="720"/>
        <w:contextualSpacing/>
        <w:jc w:val="both"/>
        <w:rPr>
          <w:rFonts w:ascii="Trebuchet MS" w:eastAsiaTheme="minorHAnsi" w:hAnsi="Trebuchet MS" w:cstheme="minorBidi"/>
          <w:sz w:val="22"/>
          <w:szCs w:val="22"/>
          <w:lang w:eastAsia="en-US"/>
        </w:rPr>
      </w:pPr>
    </w:p>
    <w:p w14:paraId="64A0DD5F" w14:textId="77777777" w:rsidR="00EA76CD" w:rsidRPr="00EA76CD" w:rsidRDefault="00EA76CD" w:rsidP="00EA76CD">
      <w:pPr>
        <w:numPr>
          <w:ilvl w:val="0"/>
          <w:numId w:val="8"/>
        </w:numPr>
        <w:spacing w:after="200" w:line="276" w:lineRule="auto"/>
        <w:contextualSpacing/>
        <w:jc w:val="both"/>
        <w:rPr>
          <w:rFonts w:ascii="Trebuchet MS" w:eastAsiaTheme="minorHAnsi" w:hAnsi="Trebuchet MS" w:cstheme="minorBidi"/>
          <w:b/>
          <w:sz w:val="22"/>
          <w:szCs w:val="22"/>
          <w:lang w:eastAsia="en-US"/>
        </w:rPr>
      </w:pPr>
      <w:r w:rsidRPr="00EA76CD">
        <w:rPr>
          <w:rFonts w:ascii="Trebuchet MS" w:eastAsiaTheme="minorHAnsi" w:hAnsi="Trebuchet MS" w:cstheme="minorBidi"/>
          <w:sz w:val="22"/>
          <w:szCs w:val="22"/>
          <w:lang w:eastAsia="en-US"/>
        </w:rPr>
        <w:t>Οι πληρωμές μπορούν να γίνουν με τους εξής τρόπους:</w:t>
      </w:r>
    </w:p>
    <w:p w14:paraId="0A597BAD" w14:textId="77777777" w:rsidR="00EA76CD" w:rsidRPr="00EA76CD" w:rsidRDefault="00EA76CD" w:rsidP="00EA76CD">
      <w:pPr>
        <w:spacing w:after="200" w:line="276" w:lineRule="auto"/>
        <w:ind w:left="360"/>
        <w:contextualSpacing/>
        <w:jc w:val="both"/>
        <w:rPr>
          <w:rFonts w:ascii="Trebuchet MS" w:eastAsiaTheme="minorHAnsi" w:hAnsi="Trebuchet MS" w:cstheme="minorBidi"/>
          <w:b/>
          <w:sz w:val="22"/>
          <w:szCs w:val="22"/>
          <w:lang w:eastAsia="en-US"/>
        </w:rPr>
      </w:pPr>
    </w:p>
    <w:p w14:paraId="25EA607C" w14:textId="77777777" w:rsidR="00EA76CD" w:rsidRPr="00EA76CD" w:rsidRDefault="00EA76CD" w:rsidP="00EA76CD">
      <w:pPr>
        <w:spacing w:after="200" w:line="276" w:lineRule="auto"/>
        <w:ind w:left="720"/>
        <w:contextualSpacing/>
        <w:jc w:val="both"/>
        <w:rPr>
          <w:rFonts w:ascii="Trebuchet MS" w:eastAsiaTheme="minorHAnsi" w:hAnsi="Trebuchet MS" w:cstheme="minorBidi"/>
          <w:b/>
          <w:sz w:val="22"/>
          <w:szCs w:val="22"/>
          <w:lang w:eastAsia="en-US"/>
        </w:rPr>
      </w:pPr>
      <w:r w:rsidRPr="00EA76CD">
        <w:rPr>
          <w:rFonts w:ascii="Trebuchet MS" w:eastAsiaTheme="minorHAnsi" w:hAnsi="Trebuchet MS" w:cstheme="minorBidi"/>
          <w:sz w:val="22"/>
          <w:szCs w:val="22"/>
          <w:lang w:eastAsia="en-US"/>
        </w:rPr>
        <w:t xml:space="preserve">Α)   Με μετρητά απευθείας στο γραφείο μας </w:t>
      </w:r>
    </w:p>
    <w:p w14:paraId="2B843736" w14:textId="77777777" w:rsidR="00EA76CD" w:rsidRPr="00EA76CD" w:rsidRDefault="00EA76CD" w:rsidP="00EA76CD">
      <w:pPr>
        <w:spacing w:after="200" w:line="276" w:lineRule="auto"/>
        <w:ind w:left="720"/>
        <w:contextualSpacing/>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Β) Με κατάθεση στους τραπεζικούς λογαριασμούς της εταιρείας που αναφέρονται πιο κάτω (σε 5 τραπεζικές δόσεις)</w:t>
      </w:r>
    </w:p>
    <w:p w14:paraId="0A46D502" w14:textId="5771BDE2" w:rsidR="00EA76CD" w:rsidRPr="00EA76CD" w:rsidRDefault="00EA76CD" w:rsidP="00EA76CD">
      <w:pPr>
        <w:spacing w:after="200" w:line="276" w:lineRule="auto"/>
        <w:ind w:left="720"/>
        <w:contextualSpacing/>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Γ)  Με  χρέωση της πιστωτικής κάρτας του πελάτη είτε με φυσική παρουσία  στα γραφεία μας (έως </w:t>
      </w:r>
      <w:r w:rsidR="00E5556A">
        <w:rPr>
          <w:rFonts w:ascii="Trebuchet MS" w:eastAsiaTheme="minorHAnsi" w:hAnsi="Trebuchet MS" w:cstheme="minorBidi"/>
          <w:sz w:val="22"/>
          <w:szCs w:val="22"/>
          <w:lang w:eastAsia="en-US"/>
        </w:rPr>
        <w:t>8</w:t>
      </w:r>
      <w:r w:rsidRPr="00EA76CD">
        <w:rPr>
          <w:rFonts w:ascii="Trebuchet MS" w:eastAsiaTheme="minorHAnsi" w:hAnsi="Trebuchet MS" w:cstheme="minorBidi"/>
          <w:sz w:val="22"/>
          <w:szCs w:val="22"/>
          <w:lang w:eastAsia="en-US"/>
        </w:rPr>
        <w:t xml:space="preserve"> δόσεις)</w:t>
      </w:r>
    </w:p>
    <w:p w14:paraId="5A665EA7" w14:textId="0FDE4A35" w:rsidR="00EA76CD" w:rsidRPr="00EA76CD" w:rsidRDefault="00EA76CD" w:rsidP="00EA76CD">
      <w:pPr>
        <w:spacing w:after="200" w:line="276" w:lineRule="auto"/>
        <w:ind w:left="720"/>
        <w:contextualSpacing/>
        <w:jc w:val="both"/>
        <w:rPr>
          <w:rFonts w:ascii="Trebuchet MS" w:eastAsiaTheme="minorHAnsi" w:hAnsi="Trebuchet MS" w:cstheme="minorBidi"/>
          <w:b/>
          <w:sz w:val="22"/>
          <w:szCs w:val="22"/>
          <w:lang w:eastAsia="en-US"/>
        </w:rPr>
      </w:pPr>
      <w:r w:rsidRPr="00EA76CD">
        <w:rPr>
          <w:rFonts w:ascii="Trebuchet MS" w:eastAsiaTheme="minorHAnsi" w:hAnsi="Trebuchet MS" w:cstheme="minorBidi"/>
          <w:sz w:val="22"/>
          <w:szCs w:val="22"/>
          <w:lang w:eastAsia="en-US"/>
        </w:rPr>
        <w:t xml:space="preserve">Δ) Ή με χρέωση της πιστωτικής κάρτας του πελάτη μέσω ενυπόγραφης εξουσιοδότησης μέσω </w:t>
      </w:r>
      <w:proofErr w:type="spellStart"/>
      <w:r w:rsidRPr="00EA76CD">
        <w:rPr>
          <w:rFonts w:ascii="Trebuchet MS" w:eastAsiaTheme="minorHAnsi" w:hAnsi="Trebuchet MS" w:cstheme="minorBidi"/>
          <w:sz w:val="22"/>
          <w:szCs w:val="22"/>
          <w:lang w:eastAsia="en-US"/>
        </w:rPr>
        <w:t>μέηλ</w:t>
      </w:r>
      <w:proofErr w:type="spellEnd"/>
      <w:r w:rsidRPr="00EA76CD">
        <w:rPr>
          <w:rFonts w:ascii="Trebuchet MS" w:eastAsiaTheme="minorHAnsi" w:hAnsi="Trebuchet MS" w:cstheme="minorBidi"/>
          <w:sz w:val="22"/>
          <w:szCs w:val="22"/>
          <w:lang w:eastAsia="en-US"/>
        </w:rPr>
        <w:t xml:space="preserve"> (έως </w:t>
      </w:r>
      <w:r w:rsidR="00E5556A">
        <w:rPr>
          <w:rFonts w:ascii="Trebuchet MS" w:eastAsiaTheme="minorHAnsi" w:hAnsi="Trebuchet MS" w:cstheme="minorBidi"/>
          <w:sz w:val="22"/>
          <w:szCs w:val="22"/>
          <w:lang w:eastAsia="en-US"/>
        </w:rPr>
        <w:t>8</w:t>
      </w:r>
      <w:r w:rsidRPr="00EA76CD">
        <w:rPr>
          <w:rFonts w:ascii="Trebuchet MS" w:eastAsiaTheme="minorHAnsi" w:hAnsi="Trebuchet MS" w:cstheme="minorBidi"/>
          <w:sz w:val="22"/>
          <w:szCs w:val="22"/>
          <w:lang w:eastAsia="en-US"/>
        </w:rPr>
        <w:t xml:space="preserve"> δόσεις)</w:t>
      </w:r>
    </w:p>
    <w:p w14:paraId="244A1DF6" w14:textId="77777777" w:rsidR="00EA76CD" w:rsidRPr="00EA76CD" w:rsidRDefault="00EA76CD" w:rsidP="00EA76CD">
      <w:pPr>
        <w:spacing w:after="200" w:line="276" w:lineRule="auto"/>
        <w:ind w:left="720"/>
        <w:contextualSpacing/>
        <w:jc w:val="both"/>
        <w:rPr>
          <w:rFonts w:ascii="Trebuchet MS" w:eastAsiaTheme="minorHAnsi" w:hAnsi="Trebuchet MS" w:cstheme="minorBidi"/>
          <w:b/>
          <w:sz w:val="22"/>
          <w:szCs w:val="22"/>
          <w:lang w:eastAsia="en-US"/>
        </w:rPr>
      </w:pPr>
    </w:p>
    <w:p w14:paraId="4A6C326B" w14:textId="77777777" w:rsidR="00EA76CD" w:rsidRPr="00EA76CD" w:rsidRDefault="00EA76CD" w:rsidP="00EA76CD">
      <w:pPr>
        <w:numPr>
          <w:ilvl w:val="0"/>
          <w:numId w:val="8"/>
        </w:numPr>
        <w:spacing w:after="200" w:line="276" w:lineRule="auto"/>
        <w:contextualSpacing/>
        <w:jc w:val="both"/>
        <w:rPr>
          <w:rFonts w:ascii="Trebuchet MS" w:eastAsiaTheme="minorHAnsi" w:hAnsi="Trebuchet MS" w:cstheme="minorBidi"/>
          <w:b/>
          <w:sz w:val="22"/>
          <w:szCs w:val="22"/>
          <w:lang w:eastAsia="en-US"/>
        </w:rPr>
      </w:pPr>
      <w:r w:rsidRPr="00EA76CD">
        <w:rPr>
          <w:rFonts w:ascii="Trebuchet MS" w:eastAsiaTheme="minorHAnsi" w:hAnsi="Trebuchet MS" w:cstheme="minorBidi"/>
          <w:sz w:val="22"/>
          <w:szCs w:val="22"/>
          <w:lang w:eastAsia="en-US"/>
        </w:rPr>
        <w:t xml:space="preserve">Τα έξοδα τραπέζης </w:t>
      </w:r>
      <w:r w:rsidRPr="00EA76CD">
        <w:rPr>
          <w:rFonts w:ascii="Trebuchet MS" w:eastAsiaTheme="minorHAnsi" w:hAnsi="Trebuchet MS" w:cstheme="minorBidi"/>
          <w:b/>
          <w:bCs/>
          <w:sz w:val="22"/>
          <w:szCs w:val="22"/>
          <w:lang w:eastAsia="en-US"/>
        </w:rPr>
        <w:t>καλύπτονται/βαραίνουν ΑΠΟΚΛΕΙΣΤΙΚΑ</w:t>
      </w:r>
      <w:r w:rsidRPr="00EA76CD">
        <w:rPr>
          <w:rFonts w:ascii="Trebuchet MS" w:eastAsiaTheme="minorHAnsi" w:hAnsi="Trebuchet MS" w:cstheme="minorBidi"/>
          <w:sz w:val="22"/>
          <w:szCs w:val="22"/>
          <w:lang w:eastAsia="en-US"/>
        </w:rPr>
        <w:t xml:space="preserve"> τους συμμετέχοντες.</w:t>
      </w:r>
    </w:p>
    <w:p w14:paraId="33D71AB9" w14:textId="77777777" w:rsidR="00EA76CD" w:rsidRPr="00EA76CD" w:rsidRDefault="00EA76CD" w:rsidP="00EA76CD">
      <w:pPr>
        <w:spacing w:after="200" w:line="276" w:lineRule="auto"/>
        <w:ind w:left="720"/>
        <w:contextualSpacing/>
        <w:jc w:val="both"/>
        <w:rPr>
          <w:rFonts w:ascii="Trebuchet MS" w:eastAsiaTheme="minorHAnsi" w:hAnsi="Trebuchet MS" w:cstheme="minorBidi"/>
          <w:b/>
          <w:sz w:val="22"/>
          <w:szCs w:val="22"/>
          <w:lang w:eastAsia="en-US"/>
        </w:rPr>
      </w:pPr>
    </w:p>
    <w:p w14:paraId="5E28FB9B" w14:textId="77777777" w:rsidR="00EA76CD" w:rsidRPr="00EA76CD" w:rsidRDefault="00EA76CD" w:rsidP="00EA76CD">
      <w:pPr>
        <w:numPr>
          <w:ilvl w:val="0"/>
          <w:numId w:val="7"/>
        </w:numPr>
        <w:contextualSpacing/>
        <w:jc w:val="both"/>
        <w:rPr>
          <w:rFonts w:ascii="Trebuchet MS" w:eastAsiaTheme="minorHAnsi" w:hAnsi="Trebuchet MS" w:cstheme="minorBidi"/>
          <w:b/>
          <w:bCs/>
          <w:sz w:val="22"/>
          <w:szCs w:val="22"/>
          <w:lang w:eastAsia="en-US"/>
        </w:rPr>
      </w:pPr>
      <w:r w:rsidRPr="00EA76CD">
        <w:rPr>
          <w:rFonts w:ascii="Trebuchet MS" w:eastAsiaTheme="minorHAnsi" w:hAnsi="Trebuchet MS" w:cstheme="minorBidi"/>
          <w:b/>
          <w:bCs/>
          <w:sz w:val="22"/>
          <w:szCs w:val="22"/>
          <w:lang w:eastAsia="en-US"/>
        </w:rPr>
        <w:t xml:space="preserve">Σαν αιτιολογία κατάθεσης πρέπει να </w:t>
      </w:r>
      <w:r w:rsidRPr="00EA76CD">
        <w:rPr>
          <w:rFonts w:ascii="Trebuchet MS" w:eastAsiaTheme="minorHAnsi" w:hAnsi="Trebuchet MS" w:cstheme="minorBidi"/>
          <w:b/>
          <w:bCs/>
          <w:sz w:val="22"/>
          <w:szCs w:val="22"/>
          <w:u w:val="single"/>
          <w:lang w:eastAsia="en-US"/>
        </w:rPr>
        <w:t>αναφέρεται ΜΟΝΟ το ΟΝΟΜΑΤΕΠΩΝΥΜΟ του κάθε συμμετέχοντα</w:t>
      </w:r>
      <w:r w:rsidRPr="00EA76CD">
        <w:rPr>
          <w:rFonts w:ascii="Trebuchet MS" w:eastAsiaTheme="minorHAnsi" w:hAnsi="Trebuchet MS" w:cstheme="minorBidi"/>
          <w:b/>
          <w:bCs/>
          <w:sz w:val="22"/>
          <w:szCs w:val="22"/>
          <w:lang w:eastAsia="en-US"/>
        </w:rPr>
        <w:t>.</w:t>
      </w:r>
    </w:p>
    <w:p w14:paraId="65493F53" w14:textId="77777777" w:rsidR="00EA76CD" w:rsidRPr="00EA76CD" w:rsidRDefault="00EA76CD" w:rsidP="00EA76CD">
      <w:pPr>
        <w:ind w:left="720"/>
        <w:contextualSpacing/>
        <w:jc w:val="both"/>
        <w:rPr>
          <w:rFonts w:ascii="Trebuchet MS" w:eastAsiaTheme="minorHAnsi" w:hAnsi="Trebuchet MS" w:cstheme="minorBidi"/>
          <w:b/>
          <w:bCs/>
          <w:sz w:val="22"/>
          <w:szCs w:val="22"/>
          <w:lang w:eastAsia="en-US"/>
        </w:rPr>
      </w:pPr>
    </w:p>
    <w:p w14:paraId="460F4112" w14:textId="77777777" w:rsidR="00EA76CD" w:rsidRPr="00EA76CD" w:rsidRDefault="00EA76CD" w:rsidP="00EA76CD">
      <w:pPr>
        <w:numPr>
          <w:ilvl w:val="0"/>
          <w:numId w:val="7"/>
        </w:numPr>
        <w:contextualSpacing/>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Έγκυρες συμμετοχές </w:t>
      </w:r>
      <w:r w:rsidRPr="00EA76CD">
        <w:rPr>
          <w:rFonts w:ascii="Trebuchet MS" w:eastAsiaTheme="minorHAnsi" w:hAnsi="Trebuchet MS" w:cstheme="minorBidi"/>
          <w:b/>
          <w:bCs/>
          <w:sz w:val="22"/>
          <w:szCs w:val="22"/>
          <w:lang w:eastAsia="en-US"/>
        </w:rPr>
        <w:t xml:space="preserve">θεωρούνται ΜΟΝΟ αυτές με υπογραφή ταξιδιωτικής σύμβασης για την αποδοχή των όρων συμμετοχής καθώς  και με κατάθεση προκαταβολής 48 ώρες από την υπογραφής της </w:t>
      </w:r>
      <w:r w:rsidRPr="00EA76CD">
        <w:rPr>
          <w:rFonts w:ascii="Trebuchet MS" w:eastAsiaTheme="minorHAnsi" w:hAnsi="Trebuchet MS" w:cstheme="minorBidi"/>
          <w:sz w:val="22"/>
          <w:szCs w:val="22"/>
          <w:lang w:eastAsia="en-US"/>
        </w:rPr>
        <w:t xml:space="preserve">για τη δέσμευση της συμμετοχής του ταξιδιώτη στο </w:t>
      </w:r>
      <w:r w:rsidRPr="00EA76CD">
        <w:rPr>
          <w:rFonts w:ascii="Trebuchet MS" w:eastAsiaTheme="minorHAnsi" w:hAnsi="Trebuchet MS" w:cstheme="minorBidi"/>
          <w:sz w:val="22"/>
          <w:szCs w:val="22"/>
          <w:lang w:val="tr-TR" w:eastAsia="en-US"/>
        </w:rPr>
        <w:t>retreat</w:t>
      </w:r>
      <w:r w:rsidRPr="00EA76CD">
        <w:rPr>
          <w:rFonts w:ascii="Trebuchet MS" w:eastAsiaTheme="minorHAnsi" w:hAnsi="Trebuchet MS" w:cstheme="minorBidi"/>
          <w:sz w:val="22"/>
          <w:szCs w:val="22"/>
          <w:lang w:eastAsia="en-US"/>
        </w:rPr>
        <w:t>.</w:t>
      </w:r>
    </w:p>
    <w:p w14:paraId="52403B49" w14:textId="77777777" w:rsidR="00EA76CD" w:rsidRPr="00EA76CD" w:rsidRDefault="00EA76CD" w:rsidP="00EA76CD">
      <w:pPr>
        <w:ind w:left="720"/>
        <w:contextualSpacing/>
        <w:jc w:val="both"/>
        <w:rPr>
          <w:rFonts w:ascii="Trebuchet MS" w:eastAsiaTheme="minorHAnsi" w:hAnsi="Trebuchet MS" w:cstheme="minorBidi"/>
          <w:sz w:val="22"/>
          <w:szCs w:val="22"/>
          <w:lang w:eastAsia="en-US"/>
        </w:rPr>
      </w:pPr>
    </w:p>
    <w:p w14:paraId="00DD82E8" w14:textId="7B8C374A" w:rsidR="00EA76CD" w:rsidRDefault="00EA76CD" w:rsidP="00047E31">
      <w:pPr>
        <w:numPr>
          <w:ilvl w:val="0"/>
          <w:numId w:val="7"/>
        </w:numPr>
        <w:contextualSpacing/>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Επίσης μέσω </w:t>
      </w:r>
      <w:r w:rsidRPr="00EA76CD">
        <w:rPr>
          <w:rFonts w:ascii="Trebuchet MS" w:eastAsiaTheme="minorHAnsi" w:hAnsi="Trebuchet MS" w:cstheme="minorBidi"/>
          <w:sz w:val="22"/>
          <w:szCs w:val="22"/>
          <w:lang w:val="tr-TR" w:eastAsia="en-US"/>
        </w:rPr>
        <w:t xml:space="preserve">email </w:t>
      </w:r>
      <w:r w:rsidRPr="00EA76CD">
        <w:rPr>
          <w:rFonts w:ascii="Trebuchet MS" w:eastAsiaTheme="minorHAnsi" w:hAnsi="Trebuchet MS" w:cstheme="minorBidi"/>
          <w:sz w:val="22"/>
          <w:szCs w:val="22"/>
          <w:lang w:eastAsia="en-US"/>
        </w:rPr>
        <w:t xml:space="preserve">θα πρέπει ΟΛΑ τα διαβατήρια να αποσταλούν τα οποία θα πρέπει </w:t>
      </w:r>
      <w:r w:rsidRPr="00EA76CD">
        <w:rPr>
          <w:rFonts w:ascii="Trebuchet MS" w:eastAsiaTheme="minorHAnsi" w:hAnsi="Trebuchet MS" w:cstheme="minorBidi"/>
          <w:b/>
          <w:bCs/>
          <w:sz w:val="22"/>
          <w:szCs w:val="22"/>
          <w:lang w:eastAsia="en-US"/>
        </w:rPr>
        <w:t>να μην λήγουν στους επόμενους 6 μήνες</w:t>
      </w:r>
      <w:r w:rsidRPr="00EA76CD">
        <w:rPr>
          <w:rFonts w:ascii="Trebuchet MS" w:eastAsiaTheme="minorHAnsi" w:hAnsi="Trebuchet MS" w:cstheme="minorBidi"/>
          <w:sz w:val="22"/>
          <w:szCs w:val="22"/>
          <w:lang w:eastAsia="en-US"/>
        </w:rPr>
        <w:t xml:space="preserve"> από την ημέρα εισόδου σ</w:t>
      </w:r>
      <w:r w:rsidR="00E5556A">
        <w:rPr>
          <w:rFonts w:ascii="Trebuchet MS" w:eastAsiaTheme="minorHAnsi" w:hAnsi="Trebuchet MS" w:cstheme="minorBidi"/>
          <w:sz w:val="22"/>
          <w:szCs w:val="22"/>
          <w:lang w:eastAsia="en-US"/>
        </w:rPr>
        <w:t>το Μαρόκο</w:t>
      </w:r>
    </w:p>
    <w:p w14:paraId="4D3208B8" w14:textId="77777777" w:rsidR="00E5556A" w:rsidRPr="00EA76CD" w:rsidRDefault="00E5556A" w:rsidP="00E5556A">
      <w:pPr>
        <w:contextualSpacing/>
        <w:jc w:val="both"/>
        <w:rPr>
          <w:rFonts w:ascii="Trebuchet MS" w:eastAsiaTheme="minorHAnsi" w:hAnsi="Trebuchet MS" w:cstheme="minorBidi"/>
          <w:sz w:val="22"/>
          <w:szCs w:val="22"/>
          <w:lang w:eastAsia="en-US"/>
        </w:rPr>
      </w:pPr>
    </w:p>
    <w:p w14:paraId="4CF3B2F5" w14:textId="77777777" w:rsidR="00EA76CD" w:rsidRPr="00EA76CD" w:rsidRDefault="00EA76CD" w:rsidP="00EA76CD">
      <w:pPr>
        <w:numPr>
          <w:ilvl w:val="0"/>
          <w:numId w:val="7"/>
        </w:numPr>
        <w:contextualSpacing/>
        <w:jc w:val="both"/>
        <w:rPr>
          <w:rFonts w:ascii="Trebuchet MS" w:eastAsiaTheme="minorHAnsi" w:hAnsi="Trebuchet MS" w:cstheme="minorBidi"/>
          <w:sz w:val="22"/>
          <w:szCs w:val="22"/>
          <w:lang w:eastAsia="en-US"/>
        </w:rPr>
      </w:pPr>
      <w:r w:rsidRPr="00EA76CD">
        <w:rPr>
          <w:rFonts w:ascii="Trebuchet MS" w:eastAsiaTheme="minorHAnsi" w:hAnsi="Trebuchet MS" w:cstheme="minorBidi"/>
          <w:sz w:val="22"/>
          <w:szCs w:val="22"/>
          <w:lang w:eastAsia="en-US"/>
        </w:rPr>
        <w:t xml:space="preserve">Οι προκαταβολές είναι </w:t>
      </w:r>
      <w:r w:rsidRPr="00EA76CD">
        <w:rPr>
          <w:rFonts w:ascii="Trebuchet MS" w:eastAsiaTheme="minorHAnsi" w:hAnsi="Trebuchet MS" w:cstheme="minorBidi"/>
          <w:b/>
          <w:bCs/>
          <w:sz w:val="22"/>
          <w:szCs w:val="22"/>
          <w:lang w:val="tr-TR" w:eastAsia="en-US"/>
        </w:rPr>
        <w:t>non refundable</w:t>
      </w:r>
      <w:r w:rsidRPr="00EA76CD">
        <w:rPr>
          <w:rFonts w:ascii="Trebuchet MS" w:eastAsiaTheme="minorHAnsi" w:hAnsi="Trebuchet MS" w:cstheme="minorBidi"/>
          <w:b/>
          <w:bCs/>
          <w:sz w:val="22"/>
          <w:szCs w:val="22"/>
          <w:lang w:eastAsia="en-US"/>
        </w:rPr>
        <w:t xml:space="preserve"> </w:t>
      </w:r>
      <w:r w:rsidRPr="00EA76CD">
        <w:rPr>
          <w:rFonts w:ascii="Trebuchet MS" w:eastAsiaTheme="minorHAnsi" w:hAnsi="Trebuchet MS" w:cstheme="minorBidi"/>
          <w:sz w:val="22"/>
          <w:szCs w:val="22"/>
          <w:lang w:eastAsia="en-US"/>
        </w:rPr>
        <w:t>(δεν επιστρέφονται χρήματα) στην περίπτωση αιτήματος ακύρωσης μετά το διάστημα υπαναχώρησης συμμετοχής (από την υπογραφή της ταξιδιωτικής σύμβασης) για λόγους άσχετους με απώλεια ζωής, ασθένεια με νοσηλεία, κλπ που να αποδεικνύεται με έγγραφο από κρατικό φορέα/νοσοκομείο.</w:t>
      </w:r>
    </w:p>
    <w:p w14:paraId="725ABAFF" w14:textId="77777777" w:rsidR="00EA76CD" w:rsidRPr="00EA76CD" w:rsidRDefault="00EA76CD" w:rsidP="00015DA2">
      <w:pPr>
        <w:spacing w:after="160" w:line="259" w:lineRule="auto"/>
        <w:jc w:val="center"/>
        <w:rPr>
          <w:rFonts w:ascii="Trebuchet MS" w:eastAsiaTheme="minorHAnsi" w:hAnsi="Trebuchet MS" w:cs="Tahoma"/>
          <w:sz w:val="22"/>
          <w:szCs w:val="22"/>
          <w:lang w:val="en-US" w:eastAsia="en-US"/>
        </w:rPr>
      </w:pPr>
      <w:r w:rsidRPr="00EA76CD">
        <w:rPr>
          <w:rFonts w:ascii="Trebuchet MS" w:eastAsiaTheme="minorHAnsi" w:hAnsi="Trebuchet MS" w:cs="Tahoma"/>
          <w:noProof/>
          <w:sz w:val="22"/>
          <w:szCs w:val="22"/>
        </w:rPr>
        <w:drawing>
          <wp:inline distT="0" distB="0" distL="0" distR="0" wp14:anchorId="1D0188FD" wp14:editId="5EF10755">
            <wp:extent cx="1400175" cy="14001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14:paraId="1DC4BCDA" w14:textId="77777777" w:rsidR="00EA76CD" w:rsidRPr="00EA76CD" w:rsidRDefault="00EA76CD" w:rsidP="00015DA2">
      <w:pPr>
        <w:spacing w:after="160" w:line="259" w:lineRule="auto"/>
        <w:jc w:val="center"/>
        <w:rPr>
          <w:rFonts w:ascii="Trebuchet MS" w:eastAsiaTheme="minorHAnsi" w:hAnsi="Trebuchet MS" w:cs="Tahoma"/>
          <w:sz w:val="22"/>
          <w:szCs w:val="22"/>
          <w:lang w:eastAsia="en-US"/>
        </w:rPr>
      </w:pPr>
      <w:r w:rsidRPr="00EA76CD">
        <w:rPr>
          <w:rFonts w:ascii="Trebuchet MS" w:eastAsiaTheme="minorHAnsi" w:hAnsi="Trebuchet MS" w:cs="Tahoma"/>
          <w:sz w:val="22"/>
          <w:szCs w:val="22"/>
          <w:lang w:eastAsia="en-US"/>
        </w:rPr>
        <w:t>Κρατίνου 11 – Πλατεία Κοτζιά</w:t>
      </w:r>
    </w:p>
    <w:p w14:paraId="1F8DC68C" w14:textId="77777777" w:rsidR="00EA76CD" w:rsidRPr="00EA76CD" w:rsidRDefault="00EA76CD" w:rsidP="00015DA2">
      <w:pPr>
        <w:spacing w:after="160" w:line="259" w:lineRule="auto"/>
        <w:jc w:val="center"/>
        <w:rPr>
          <w:rFonts w:ascii="Trebuchet MS" w:eastAsiaTheme="minorHAnsi" w:hAnsi="Trebuchet MS" w:cs="Tahoma"/>
          <w:sz w:val="22"/>
          <w:szCs w:val="22"/>
          <w:lang w:eastAsia="en-US"/>
        </w:rPr>
      </w:pPr>
      <w:r w:rsidRPr="00EA76CD">
        <w:rPr>
          <w:rFonts w:ascii="Trebuchet MS" w:eastAsiaTheme="minorHAnsi" w:hAnsi="Trebuchet MS" w:cs="Tahoma"/>
          <w:sz w:val="22"/>
          <w:szCs w:val="22"/>
          <w:lang w:eastAsia="en-US"/>
        </w:rPr>
        <w:t>10552 Αθήνα</w:t>
      </w:r>
    </w:p>
    <w:p w14:paraId="1D06AA0D" w14:textId="77777777" w:rsidR="00EA76CD" w:rsidRPr="00EA76CD" w:rsidRDefault="00EA76CD" w:rsidP="00015DA2">
      <w:pPr>
        <w:spacing w:after="160" w:line="259" w:lineRule="auto"/>
        <w:jc w:val="center"/>
        <w:rPr>
          <w:rFonts w:ascii="Trebuchet MS" w:eastAsiaTheme="minorHAnsi" w:hAnsi="Trebuchet MS" w:cs="Tahoma"/>
          <w:sz w:val="22"/>
          <w:szCs w:val="22"/>
          <w:lang w:eastAsia="en-US"/>
        </w:rPr>
      </w:pPr>
      <w:proofErr w:type="spellStart"/>
      <w:r w:rsidRPr="00EA76CD">
        <w:rPr>
          <w:rFonts w:ascii="Trebuchet MS" w:eastAsiaTheme="minorHAnsi" w:hAnsi="Trebuchet MS" w:cs="Tahoma"/>
          <w:sz w:val="22"/>
          <w:szCs w:val="22"/>
          <w:lang w:eastAsia="en-US"/>
        </w:rPr>
        <w:t>Τηλ</w:t>
      </w:r>
      <w:proofErr w:type="spellEnd"/>
      <w:r w:rsidRPr="00EA76CD">
        <w:rPr>
          <w:rFonts w:ascii="Trebuchet MS" w:eastAsiaTheme="minorHAnsi" w:hAnsi="Trebuchet MS" w:cs="Tahoma"/>
          <w:sz w:val="22"/>
          <w:szCs w:val="22"/>
          <w:lang w:eastAsia="en-US"/>
        </w:rPr>
        <w:t>: 210.52.48.646</w:t>
      </w:r>
    </w:p>
    <w:p w14:paraId="23B66940" w14:textId="77777777" w:rsidR="00EA76CD" w:rsidRPr="00EA76CD" w:rsidRDefault="00EA76CD" w:rsidP="00015DA2">
      <w:pPr>
        <w:spacing w:after="160" w:line="259" w:lineRule="auto"/>
        <w:jc w:val="center"/>
        <w:rPr>
          <w:rFonts w:ascii="Trebuchet MS" w:eastAsiaTheme="minorHAnsi" w:hAnsi="Trebuchet MS" w:cstheme="minorBidi"/>
          <w:bCs/>
          <w:sz w:val="23"/>
          <w:szCs w:val="23"/>
          <w:shd w:val="clear" w:color="auto" w:fill="FFFFFF"/>
          <w:lang w:eastAsia="en-US"/>
        </w:rPr>
      </w:pPr>
      <w:r w:rsidRPr="00EA76CD">
        <w:rPr>
          <w:rFonts w:ascii="Trebuchet MS" w:eastAsiaTheme="minorHAnsi" w:hAnsi="Trebuchet MS" w:cs="Tahoma"/>
          <w:sz w:val="22"/>
          <w:szCs w:val="22"/>
          <w:lang w:eastAsia="en-US"/>
        </w:rPr>
        <w:t xml:space="preserve">ΜΗ.Τ.Ε: </w:t>
      </w:r>
      <w:r w:rsidRPr="00EA76CD">
        <w:rPr>
          <w:rFonts w:ascii="Trebuchet MS" w:eastAsiaTheme="minorHAnsi" w:hAnsi="Trebuchet MS" w:cstheme="minorBidi"/>
          <w:bCs/>
          <w:sz w:val="23"/>
          <w:szCs w:val="23"/>
          <w:shd w:val="clear" w:color="auto" w:fill="FFFFFF"/>
          <w:lang w:eastAsia="en-US"/>
        </w:rPr>
        <w:t>0206Ε60000578001</w:t>
      </w:r>
    </w:p>
    <w:p w14:paraId="27F07C64" w14:textId="77777777" w:rsidR="00EA76CD" w:rsidRPr="00EA76CD" w:rsidRDefault="00EA76CD" w:rsidP="00015DA2">
      <w:pPr>
        <w:spacing w:after="160" w:line="259" w:lineRule="auto"/>
        <w:jc w:val="center"/>
        <w:rPr>
          <w:rFonts w:ascii="Trebuchet MS" w:eastAsiaTheme="minorHAnsi" w:hAnsi="Trebuchet MS" w:cs="Tahoma"/>
          <w:sz w:val="22"/>
          <w:szCs w:val="22"/>
          <w:lang w:eastAsia="en-US"/>
        </w:rPr>
      </w:pPr>
      <w:r w:rsidRPr="00EA76CD">
        <w:rPr>
          <w:rFonts w:ascii="Trebuchet MS" w:eastAsiaTheme="minorHAnsi" w:hAnsi="Trebuchet MS" w:cstheme="minorBidi"/>
          <w:bCs/>
          <w:sz w:val="23"/>
          <w:szCs w:val="23"/>
          <w:shd w:val="clear" w:color="auto" w:fill="FFFFFF"/>
          <w:lang w:eastAsia="en-US"/>
        </w:rPr>
        <w:t xml:space="preserve">ΓΕ.ΜΗ: </w:t>
      </w:r>
      <w:r w:rsidRPr="00EA76CD">
        <w:rPr>
          <w:rFonts w:ascii="Trebuchet MS" w:eastAsiaTheme="minorHAnsi" w:hAnsi="Trebuchet MS" w:cstheme="minorBidi"/>
          <w:sz w:val="22"/>
          <w:szCs w:val="22"/>
          <w:lang w:eastAsia="en-US"/>
        </w:rPr>
        <w:t>000142099603000</w:t>
      </w:r>
    </w:p>
    <w:p w14:paraId="4FE0CE63" w14:textId="77777777" w:rsidR="00EA76CD" w:rsidRPr="00EA76CD" w:rsidRDefault="00EC1282" w:rsidP="00015DA2">
      <w:pPr>
        <w:spacing w:after="160" w:line="259" w:lineRule="auto"/>
        <w:jc w:val="center"/>
        <w:rPr>
          <w:rFonts w:ascii="Trebuchet MS" w:eastAsiaTheme="minorHAnsi" w:hAnsi="Trebuchet MS" w:cs="Tahoma"/>
          <w:sz w:val="22"/>
          <w:szCs w:val="22"/>
          <w:lang w:eastAsia="en-US"/>
        </w:rPr>
      </w:pPr>
      <w:hyperlink r:id="rId7" w:history="1">
        <w:r w:rsidR="00EA76CD" w:rsidRPr="00EA76CD">
          <w:rPr>
            <w:rFonts w:ascii="Trebuchet MS" w:eastAsiaTheme="minorHAnsi" w:hAnsi="Trebuchet MS" w:cs="Tahoma"/>
            <w:color w:val="0563C1" w:themeColor="hyperlink"/>
            <w:sz w:val="22"/>
            <w:szCs w:val="22"/>
            <w:u w:val="single"/>
            <w:lang w:val="en-US" w:eastAsia="en-US"/>
          </w:rPr>
          <w:t>www</w:t>
        </w:r>
        <w:r w:rsidR="00EA76CD" w:rsidRPr="00EA76CD">
          <w:rPr>
            <w:rFonts w:ascii="Trebuchet MS" w:eastAsiaTheme="minorHAnsi" w:hAnsi="Trebuchet MS" w:cs="Tahoma"/>
            <w:color w:val="0563C1" w:themeColor="hyperlink"/>
            <w:sz w:val="22"/>
            <w:szCs w:val="22"/>
            <w:u w:val="single"/>
            <w:lang w:eastAsia="en-US"/>
          </w:rPr>
          <w:t>.</w:t>
        </w:r>
        <w:proofErr w:type="spellStart"/>
        <w:r w:rsidR="00EA76CD" w:rsidRPr="00EA76CD">
          <w:rPr>
            <w:rFonts w:ascii="Trebuchet MS" w:eastAsiaTheme="minorHAnsi" w:hAnsi="Trebuchet MS" w:cs="Tahoma"/>
            <w:color w:val="0563C1" w:themeColor="hyperlink"/>
            <w:sz w:val="22"/>
            <w:szCs w:val="22"/>
            <w:u w:val="single"/>
            <w:lang w:val="en-US" w:eastAsia="en-US"/>
          </w:rPr>
          <w:t>thetraveltribe</w:t>
        </w:r>
        <w:proofErr w:type="spellEnd"/>
        <w:r w:rsidR="00EA76CD" w:rsidRPr="00EA76CD">
          <w:rPr>
            <w:rFonts w:ascii="Trebuchet MS" w:eastAsiaTheme="minorHAnsi" w:hAnsi="Trebuchet MS" w:cs="Tahoma"/>
            <w:color w:val="0563C1" w:themeColor="hyperlink"/>
            <w:sz w:val="22"/>
            <w:szCs w:val="22"/>
            <w:u w:val="single"/>
            <w:lang w:eastAsia="en-US"/>
          </w:rPr>
          <w:t>.</w:t>
        </w:r>
        <w:r w:rsidR="00EA76CD" w:rsidRPr="00EA76CD">
          <w:rPr>
            <w:rFonts w:ascii="Trebuchet MS" w:eastAsiaTheme="minorHAnsi" w:hAnsi="Trebuchet MS" w:cs="Tahoma"/>
            <w:color w:val="0563C1" w:themeColor="hyperlink"/>
            <w:sz w:val="22"/>
            <w:szCs w:val="22"/>
            <w:u w:val="single"/>
            <w:lang w:val="en-US" w:eastAsia="en-US"/>
          </w:rPr>
          <w:t>gr</w:t>
        </w:r>
      </w:hyperlink>
    </w:p>
    <w:p w14:paraId="7E5A7F6E" w14:textId="77777777" w:rsidR="00EA76CD" w:rsidRPr="00EA76CD" w:rsidRDefault="00EC1282" w:rsidP="00015DA2">
      <w:pPr>
        <w:spacing w:after="160" w:line="259" w:lineRule="auto"/>
        <w:jc w:val="center"/>
        <w:rPr>
          <w:rFonts w:asciiTheme="minorHAnsi" w:eastAsiaTheme="minorHAnsi" w:hAnsiTheme="minorHAnsi" w:cstheme="minorBidi"/>
          <w:sz w:val="22"/>
          <w:szCs w:val="22"/>
          <w:lang w:eastAsia="en-US"/>
        </w:rPr>
      </w:pPr>
      <w:hyperlink r:id="rId8" w:history="1">
        <w:r w:rsidR="00EA76CD" w:rsidRPr="00EA76CD">
          <w:rPr>
            <w:rFonts w:ascii="Trebuchet MS" w:eastAsiaTheme="minorHAnsi" w:hAnsi="Trebuchet MS" w:cs="Tahoma"/>
            <w:color w:val="0563C1" w:themeColor="hyperlink"/>
            <w:sz w:val="22"/>
            <w:szCs w:val="22"/>
            <w:u w:val="single"/>
            <w:lang w:val="en-US" w:eastAsia="en-US"/>
          </w:rPr>
          <w:t>info</w:t>
        </w:r>
        <w:r w:rsidR="00EA76CD" w:rsidRPr="00EA76CD">
          <w:rPr>
            <w:rFonts w:ascii="Trebuchet MS" w:eastAsiaTheme="minorHAnsi" w:hAnsi="Trebuchet MS" w:cs="Tahoma"/>
            <w:color w:val="0563C1" w:themeColor="hyperlink"/>
            <w:sz w:val="22"/>
            <w:szCs w:val="22"/>
            <w:u w:val="single"/>
            <w:lang w:eastAsia="en-US"/>
          </w:rPr>
          <w:t>@</w:t>
        </w:r>
        <w:proofErr w:type="spellStart"/>
        <w:r w:rsidR="00EA76CD" w:rsidRPr="00EA76CD">
          <w:rPr>
            <w:rFonts w:ascii="Trebuchet MS" w:eastAsiaTheme="minorHAnsi" w:hAnsi="Trebuchet MS" w:cs="Tahoma"/>
            <w:color w:val="0563C1" w:themeColor="hyperlink"/>
            <w:sz w:val="22"/>
            <w:szCs w:val="22"/>
            <w:u w:val="single"/>
            <w:lang w:val="en-US" w:eastAsia="en-US"/>
          </w:rPr>
          <w:t>thetraveltribe</w:t>
        </w:r>
        <w:proofErr w:type="spellEnd"/>
        <w:r w:rsidR="00EA76CD" w:rsidRPr="00EA76CD">
          <w:rPr>
            <w:rFonts w:ascii="Trebuchet MS" w:eastAsiaTheme="minorHAnsi" w:hAnsi="Trebuchet MS" w:cs="Tahoma"/>
            <w:color w:val="0563C1" w:themeColor="hyperlink"/>
            <w:sz w:val="22"/>
            <w:szCs w:val="22"/>
            <w:u w:val="single"/>
            <w:lang w:eastAsia="en-US"/>
          </w:rPr>
          <w:t>.</w:t>
        </w:r>
        <w:r w:rsidR="00EA76CD" w:rsidRPr="00EA76CD">
          <w:rPr>
            <w:rFonts w:ascii="Trebuchet MS" w:eastAsiaTheme="minorHAnsi" w:hAnsi="Trebuchet MS" w:cs="Tahoma"/>
            <w:color w:val="0563C1" w:themeColor="hyperlink"/>
            <w:sz w:val="22"/>
            <w:szCs w:val="22"/>
            <w:u w:val="single"/>
            <w:lang w:val="en-US" w:eastAsia="en-US"/>
          </w:rPr>
          <w:t>gr</w:t>
        </w:r>
      </w:hyperlink>
    </w:p>
    <w:p w14:paraId="122412F7" w14:textId="77777777" w:rsidR="0075389F" w:rsidRDefault="0075389F" w:rsidP="0075389F">
      <w:pPr>
        <w:jc w:val="both"/>
        <w:rPr>
          <w:rFonts w:ascii="Trebuchet MS" w:hAnsi="Trebuchet MS"/>
          <w:sz w:val="22"/>
          <w:szCs w:val="22"/>
        </w:rPr>
      </w:pPr>
    </w:p>
    <w:sectPr w:rsidR="0075389F" w:rsidSect="00015DA2">
      <w:pgSz w:w="11906" w:h="16838"/>
      <w:pgMar w:top="567"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27737"/>
    <w:multiLevelType w:val="hybridMultilevel"/>
    <w:tmpl w:val="8AC06C7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349916FF"/>
    <w:multiLevelType w:val="hybridMultilevel"/>
    <w:tmpl w:val="8AAEB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170F04"/>
    <w:multiLevelType w:val="hybridMultilevel"/>
    <w:tmpl w:val="5FC23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19230AD"/>
    <w:multiLevelType w:val="hybridMultilevel"/>
    <w:tmpl w:val="59A80D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A527ADA"/>
    <w:multiLevelType w:val="hybridMultilevel"/>
    <w:tmpl w:val="A1B65D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4BA00B86"/>
    <w:multiLevelType w:val="hybridMultilevel"/>
    <w:tmpl w:val="BFE8BF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68646307">
    <w:abstractNumId w:val="4"/>
  </w:num>
  <w:num w:numId="2" w16cid:durableId="1111775723">
    <w:abstractNumId w:val="3"/>
  </w:num>
  <w:num w:numId="3" w16cid:durableId="1241522461">
    <w:abstractNumId w:val="5"/>
  </w:num>
  <w:num w:numId="4" w16cid:durableId="1657489291">
    <w:abstractNumId w:val="1"/>
  </w:num>
  <w:num w:numId="5" w16cid:durableId="178711799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4921851">
    <w:abstractNumId w:val="5"/>
  </w:num>
  <w:num w:numId="7" w16cid:durableId="82264655">
    <w:abstractNumId w:val="0"/>
  </w:num>
  <w:num w:numId="8" w16cid:durableId="943879719">
    <w:abstractNumId w:val="1"/>
  </w:num>
  <w:num w:numId="9" w16cid:durableId="1273854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89F"/>
    <w:rsid w:val="00015DA2"/>
    <w:rsid w:val="0075389F"/>
    <w:rsid w:val="009A3076"/>
    <w:rsid w:val="00B84F75"/>
    <w:rsid w:val="00E5556A"/>
    <w:rsid w:val="00EA76CD"/>
    <w:rsid w:val="00EC12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D848"/>
  <w15:docId w15:val="{FFFA6B64-A797-4067-86BC-62C029BF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89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75389F"/>
    <w:pPr>
      <w:pBdr>
        <w:bottom w:val="single" w:sz="8" w:space="4" w:color="4F81BD"/>
      </w:pBdr>
      <w:spacing w:after="300"/>
      <w:contextualSpacing/>
    </w:pPr>
    <w:rPr>
      <w:rFonts w:ascii="Cambria" w:hAnsi="Cambria"/>
      <w:noProof/>
      <w:color w:val="17365D"/>
      <w:spacing w:val="5"/>
      <w:kern w:val="28"/>
      <w:sz w:val="52"/>
      <w:szCs w:val="52"/>
      <w:lang w:eastAsia="en-US"/>
    </w:rPr>
  </w:style>
  <w:style w:type="character" w:customStyle="1" w:styleId="Char">
    <w:name w:val="Τίτλος Char"/>
    <w:basedOn w:val="a0"/>
    <w:link w:val="a3"/>
    <w:uiPriority w:val="10"/>
    <w:rsid w:val="0075389F"/>
    <w:rPr>
      <w:rFonts w:ascii="Cambria" w:eastAsia="Times New Roman" w:hAnsi="Cambria" w:cs="Times New Roman"/>
      <w:noProof/>
      <w:color w:val="17365D"/>
      <w:spacing w:val="5"/>
      <w:kern w:val="28"/>
      <w:sz w:val="52"/>
      <w:szCs w:val="52"/>
    </w:rPr>
  </w:style>
  <w:style w:type="paragraph" w:styleId="a4">
    <w:name w:val="List Paragraph"/>
    <w:basedOn w:val="a"/>
    <w:uiPriority w:val="34"/>
    <w:qFormat/>
    <w:rsid w:val="0075389F"/>
    <w:pPr>
      <w:spacing w:after="160" w:line="256" w:lineRule="auto"/>
      <w:ind w:left="720"/>
      <w:contextualSpacing/>
    </w:pPr>
    <w:rPr>
      <w:rFonts w:asciiTheme="minorHAnsi" w:eastAsiaTheme="minorHAnsi" w:hAnsiTheme="minorHAnsi" w:cstheme="minorBidi"/>
      <w:sz w:val="22"/>
      <w:szCs w:val="22"/>
      <w:lang w:eastAsia="en-US"/>
    </w:rPr>
  </w:style>
  <w:style w:type="paragraph" w:styleId="a5">
    <w:name w:val="Intense Quote"/>
    <w:basedOn w:val="a"/>
    <w:next w:val="a"/>
    <w:link w:val="Char0"/>
    <w:uiPriority w:val="30"/>
    <w:qFormat/>
    <w:rsid w:val="0075389F"/>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Char0">
    <w:name w:val="Έντονο απόσπ. Char"/>
    <w:basedOn w:val="a0"/>
    <w:link w:val="a5"/>
    <w:uiPriority w:val="30"/>
    <w:rsid w:val="0075389F"/>
    <w:rPr>
      <w:rFonts w:ascii="Calibri" w:eastAsia="Calibri" w:hAnsi="Calibri" w:cs="Times New Roman"/>
      <w:b/>
      <w:bCs/>
      <w:i/>
      <w:iCs/>
      <w:color w:val="4F81BD"/>
    </w:rPr>
  </w:style>
  <w:style w:type="character" w:customStyle="1" w:styleId="apple-converted-space">
    <w:name w:val="apple-converted-space"/>
    <w:rsid w:val="0075389F"/>
  </w:style>
  <w:style w:type="table" w:styleId="a6">
    <w:name w:val="Table Grid"/>
    <w:basedOn w:val="a1"/>
    <w:uiPriority w:val="39"/>
    <w:rsid w:val="007538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75389F"/>
    <w:rPr>
      <w:color w:val="0000FF"/>
      <w:u w:val="single"/>
    </w:rPr>
  </w:style>
  <w:style w:type="paragraph" w:styleId="a7">
    <w:name w:val="Balloon Text"/>
    <w:basedOn w:val="a"/>
    <w:link w:val="Char1"/>
    <w:uiPriority w:val="99"/>
    <w:semiHidden/>
    <w:unhideWhenUsed/>
    <w:rsid w:val="00B84F75"/>
    <w:rPr>
      <w:rFonts w:ascii="Tahoma" w:hAnsi="Tahoma" w:cs="Tahoma"/>
      <w:sz w:val="16"/>
      <w:szCs w:val="16"/>
    </w:rPr>
  </w:style>
  <w:style w:type="character" w:customStyle="1" w:styleId="Char1">
    <w:name w:val="Κείμενο πλαισίου Char"/>
    <w:basedOn w:val="a0"/>
    <w:link w:val="a7"/>
    <w:uiPriority w:val="99"/>
    <w:semiHidden/>
    <w:rsid w:val="00B84F75"/>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88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traveltribe.gr" TargetMode="External"/><Relationship Id="rId3" Type="http://schemas.openxmlformats.org/officeDocument/2006/relationships/settings" Target="settings.xml"/><Relationship Id="rId7" Type="http://schemas.openxmlformats.org/officeDocument/2006/relationships/hyperlink" Target="http://www.thetraveltrib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1810</Words>
  <Characters>9777</Characters>
  <Application>Microsoft Office Word</Application>
  <DocSecurity>4</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Βούλα  Αικατερίνη</dc:creator>
  <cp:lastModifiedBy>Αικατερίνη Θεοδωρίδου</cp:lastModifiedBy>
  <cp:revision>2</cp:revision>
  <dcterms:created xsi:type="dcterms:W3CDTF">2022-12-09T06:45:00Z</dcterms:created>
  <dcterms:modified xsi:type="dcterms:W3CDTF">2022-12-09T06:45:00Z</dcterms:modified>
</cp:coreProperties>
</file>